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5277A" w:rsidR="00C20435" w:rsidP="00E96913" w:rsidRDefault="3E7BB012" w14:paraId="404526BE" w14:textId="4F5B1CC8">
      <w:pPr>
        <w:tabs>
          <w:tab w:val="left" w:pos="851"/>
        </w:tabs>
        <w:spacing w:after="120" w:line="288" w:lineRule="auto"/>
        <w:rPr>
          <w:rFonts w:ascii="Neue Haas Grotesk Text Pro" w:hAnsi="Neue Haas Grotesk Text Pro" w:cs="Circular Pro Black"/>
          <w:b/>
          <w:bCs/>
          <w:sz w:val="46"/>
          <w:szCs w:val="46"/>
        </w:rPr>
      </w:pPr>
      <w:r w:rsidRPr="5B4E5D2F">
        <w:rPr>
          <w:rFonts w:ascii="Neue Haas Grotesk Text Pro" w:hAnsi="Neue Haas Grotesk Text Pro" w:cs="Circular Pro Black"/>
          <w:b/>
          <w:bCs/>
          <w:sz w:val="46"/>
          <w:szCs w:val="46"/>
        </w:rPr>
        <w:t>STUDENT</w:t>
      </w:r>
      <w:r w:rsidRPr="5B4E5D2F" w:rsidR="00905206">
        <w:rPr>
          <w:rFonts w:ascii="Neue Haas Grotesk Text Pro" w:hAnsi="Neue Haas Grotesk Text Pro" w:cs="Circular Pro Black"/>
          <w:b/>
          <w:bCs/>
          <w:sz w:val="46"/>
          <w:szCs w:val="46"/>
        </w:rPr>
        <w:t xml:space="preserve"> LIFE </w:t>
      </w:r>
      <w:r w:rsidRPr="5B4E5D2F" w:rsidR="00830BBB">
        <w:rPr>
          <w:rFonts w:ascii="Neue Haas Grotesk Text Pro" w:hAnsi="Neue Haas Grotesk Text Pro" w:cs="Circular Pro Black"/>
          <w:b/>
          <w:bCs/>
          <w:sz w:val="46"/>
          <w:szCs w:val="46"/>
        </w:rPr>
        <w:t>MANAGER</w:t>
      </w:r>
      <w:r w:rsidRPr="5B4E5D2F" w:rsidR="225C48AE">
        <w:rPr>
          <w:rFonts w:ascii="Neue Haas Grotesk Text Pro" w:hAnsi="Neue Haas Grotesk Text Pro" w:cs="Circular Pro Black"/>
          <w:b/>
          <w:bCs/>
          <w:sz w:val="46"/>
          <w:szCs w:val="46"/>
        </w:rPr>
        <w:t xml:space="preserve"> – ACADEMIC PARTNERSHIPS</w:t>
      </w:r>
      <w:r w:rsidR="00905206">
        <w:br/>
      </w:r>
    </w:p>
    <w:p w:rsidRPr="0005277A" w:rsidR="0040225C" w:rsidP="00E96913" w:rsidRDefault="00C20435" w14:paraId="37EC1D44" w14:textId="77777777">
      <w:pPr>
        <w:tabs>
          <w:tab w:val="left" w:pos="851"/>
        </w:tabs>
        <w:spacing w:after="120" w:line="288" w:lineRule="auto"/>
        <w:rPr>
          <w:rFonts w:ascii="Neue Haas Grotesk Text Pro" w:hAnsi="Neue Haas Grotesk Text Pro" w:cs="Circular Pro Black"/>
          <w:b/>
          <w:bCs/>
        </w:rPr>
      </w:pPr>
      <w:r w:rsidRPr="0005277A">
        <w:rPr>
          <w:rFonts w:ascii="Neue Haas Grotesk Text Pro" w:hAnsi="Neue Haas Grotesk Text Pro"/>
          <w:noProof/>
        </w:rPr>
        <w:drawing>
          <wp:anchor distT="0" distB="0" distL="114300" distR="114300" simplePos="0" relativeHeight="251658240" behindDoc="0" locked="0" layoutInCell="1" allowOverlap="1" wp14:anchorId="55060DAC" wp14:editId="64476071">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147" w:tblpY="158"/>
        <w:tblW w:w="5094" w:type="pct"/>
        <w:tblBorders>
          <w:insideH w:val="single" w:color="auto" w:sz="2" w:space="0"/>
        </w:tblBorders>
        <w:tblLook w:val="01E0" w:firstRow="1" w:lastRow="1" w:firstColumn="1" w:lastColumn="1" w:noHBand="0" w:noVBand="0"/>
      </w:tblPr>
      <w:tblGrid>
        <w:gridCol w:w="2391"/>
        <w:gridCol w:w="6966"/>
      </w:tblGrid>
      <w:tr w:rsidRPr="0005277A" w:rsidR="00DB209C" w:rsidTr="7D9ABF5A" w14:paraId="3B4E7E42" w14:textId="77777777">
        <w:tc>
          <w:tcPr>
            <w:tcW w:w="2391" w:type="dxa"/>
            <w:tcBorders>
              <w:top w:val="single" w:color="auto" w:sz="2" w:space="0"/>
              <w:bottom w:val="nil"/>
            </w:tcBorders>
            <w:tcMar/>
          </w:tcPr>
          <w:p w:rsidRPr="00F3358F" w:rsidR="00DB209C" w:rsidP="00115FDB" w:rsidRDefault="00DB209C" w14:paraId="782B9629" w14:textId="5722E730">
            <w:pPr>
              <w:tabs>
                <w:tab w:val="left" w:pos="851"/>
              </w:tabs>
              <w:spacing w:before="120" w:after="120"/>
              <w:rPr>
                <w:rFonts w:ascii="Neue Haas Grotesk Text Pro" w:hAnsi="Neue Haas Grotesk Text Pro" w:cs="Circular Pro Book"/>
              </w:rPr>
            </w:pPr>
            <w:r w:rsidRPr="00F3358F">
              <w:rPr>
                <w:rFonts w:ascii="Neue Haas Grotesk Text Pro" w:hAnsi="Neue Haas Grotesk Text Pro" w:cs="Circular Pro Book"/>
              </w:rPr>
              <w:t>Department</w:t>
            </w:r>
            <w:r w:rsidRPr="00F3358F" w:rsidR="00C8694A">
              <w:rPr>
                <w:rFonts w:ascii="Neue Haas Grotesk Text Pro" w:hAnsi="Neue Haas Grotesk Text Pro" w:cs="Circular Pro Book"/>
              </w:rPr>
              <w:t>:</w:t>
            </w:r>
          </w:p>
        </w:tc>
        <w:tc>
          <w:tcPr>
            <w:tcW w:w="6966" w:type="dxa"/>
            <w:tcBorders>
              <w:top w:val="single" w:color="auto" w:sz="2" w:space="0"/>
            </w:tcBorders>
            <w:tcMar/>
          </w:tcPr>
          <w:p w:rsidRPr="0005277A" w:rsidR="00DB209C" w:rsidP="00115FDB" w:rsidRDefault="00720579" w14:paraId="3B2CA8A4" w14:textId="7AED55E3">
            <w:pPr>
              <w:tabs>
                <w:tab w:val="left" w:pos="851"/>
              </w:tabs>
              <w:spacing w:before="120" w:after="120"/>
              <w:rPr>
                <w:rFonts w:ascii="Neue Haas Grotesk Text Pro" w:hAnsi="Neue Haas Grotesk Text Pro" w:eastAsia="Cambria" w:cs="Circular Pro Book"/>
              </w:rPr>
            </w:pPr>
            <w:r>
              <w:rPr>
                <w:rFonts w:ascii="Neue Haas Grotesk Text Pro" w:hAnsi="Neue Haas Grotesk Text Pro" w:eastAsia="Cambria" w:cs="Circular Pro Book"/>
              </w:rPr>
              <w:t>Student Life</w:t>
            </w:r>
          </w:p>
        </w:tc>
      </w:tr>
      <w:tr w:rsidRPr="0005277A" w:rsidR="00DB209C" w:rsidTr="7D9ABF5A" w14:paraId="1ACF169E" w14:textId="77777777">
        <w:tc>
          <w:tcPr>
            <w:tcW w:w="2391" w:type="dxa"/>
            <w:tcBorders>
              <w:top w:val="nil"/>
              <w:bottom w:val="nil"/>
            </w:tcBorders>
            <w:tcMar/>
          </w:tcPr>
          <w:p w:rsidRPr="00F3358F" w:rsidR="00DB209C" w:rsidP="00115FDB" w:rsidRDefault="00DB209C" w14:paraId="4D4E8C48" w14:textId="77777777">
            <w:pPr>
              <w:tabs>
                <w:tab w:val="left" w:pos="851"/>
              </w:tabs>
              <w:spacing w:before="120" w:after="120"/>
              <w:rPr>
                <w:rFonts w:ascii="Neue Haas Grotesk Text Pro" w:hAnsi="Neue Haas Grotesk Text Pro" w:cs="Circular Pro Book"/>
              </w:rPr>
            </w:pPr>
            <w:r w:rsidRPr="00F3358F">
              <w:rPr>
                <w:rFonts w:ascii="Neue Haas Grotesk Text Pro" w:hAnsi="Neue Haas Grotesk Text Pro" w:cs="Circular Pro Book"/>
              </w:rPr>
              <w:t>Grade:</w:t>
            </w:r>
          </w:p>
        </w:tc>
        <w:tc>
          <w:tcPr>
            <w:tcW w:w="6966" w:type="dxa"/>
            <w:tcMar/>
          </w:tcPr>
          <w:p w:rsidRPr="00955F15" w:rsidR="00DB209C" w:rsidP="00115FDB" w:rsidRDefault="00830BBB" w14:paraId="59688BFC" w14:textId="786BD492">
            <w:pPr>
              <w:tabs>
                <w:tab w:val="left" w:pos="851"/>
              </w:tabs>
              <w:spacing w:before="120" w:after="120"/>
              <w:rPr>
                <w:rFonts w:ascii="Neue Haas Grotesk Text Pro" w:hAnsi="Neue Haas Grotesk Text Pro" w:eastAsia="Cambria" w:cs="Circular Pro Book"/>
              </w:rPr>
            </w:pPr>
            <w:r w:rsidRPr="00955F15">
              <w:rPr>
                <w:rFonts w:ascii="Neue Haas Grotesk Text Pro" w:hAnsi="Neue Haas Grotesk Text Pro" w:eastAsia="Cambria" w:cs="Circular Pro Book"/>
              </w:rPr>
              <w:t>8</w:t>
            </w:r>
            <w:r w:rsidRPr="00955F15" w:rsidR="00696023">
              <w:rPr>
                <w:rFonts w:ascii="Neue Haas Grotesk Text Pro" w:hAnsi="Neue Haas Grotesk Text Pro" w:eastAsia="Cambria" w:cs="Circular Pro Book"/>
              </w:rPr>
              <w:t xml:space="preserve"> </w:t>
            </w:r>
          </w:p>
        </w:tc>
      </w:tr>
      <w:tr w:rsidRPr="0005277A" w:rsidR="00F0053B" w:rsidTr="7D9ABF5A" w14:paraId="360B01EC" w14:textId="77777777">
        <w:tc>
          <w:tcPr>
            <w:tcW w:w="2391" w:type="dxa"/>
            <w:tcBorders>
              <w:top w:val="nil"/>
              <w:bottom w:val="nil"/>
            </w:tcBorders>
            <w:tcMar/>
          </w:tcPr>
          <w:p w:rsidRPr="00F3358F" w:rsidR="00F0053B" w:rsidP="00115FDB" w:rsidRDefault="00F0053B" w14:paraId="15A37D99" w14:textId="77777777">
            <w:pPr>
              <w:tabs>
                <w:tab w:val="left" w:pos="851"/>
              </w:tabs>
              <w:spacing w:before="120" w:after="120"/>
              <w:rPr>
                <w:rFonts w:ascii="Neue Haas Grotesk Text Pro" w:hAnsi="Neue Haas Grotesk Text Pro" w:cs="Circular Pro Book"/>
              </w:rPr>
            </w:pPr>
            <w:r w:rsidRPr="00F3358F">
              <w:rPr>
                <w:rFonts w:ascii="Neue Haas Grotesk Text Pro" w:hAnsi="Neue Haas Grotesk Text Pro" w:cs="Circular Pro Book"/>
              </w:rPr>
              <w:t>Reports to:</w:t>
            </w:r>
          </w:p>
        </w:tc>
        <w:tc>
          <w:tcPr>
            <w:tcW w:w="6966" w:type="dxa"/>
            <w:tcMar/>
          </w:tcPr>
          <w:p w:rsidRPr="0005277A" w:rsidR="00F0053B" w:rsidP="00115FDB" w:rsidRDefault="00720579" w14:paraId="3C161406" w14:textId="1AC1DA10">
            <w:pPr>
              <w:tabs>
                <w:tab w:val="left" w:pos="851"/>
              </w:tabs>
              <w:spacing w:before="120" w:after="120"/>
              <w:rPr>
                <w:rFonts w:ascii="Neue Haas Grotesk Text Pro" w:hAnsi="Neue Haas Grotesk Text Pro" w:cs="Circular Pro Book"/>
              </w:rPr>
            </w:pPr>
            <w:r>
              <w:rPr>
                <w:rFonts w:ascii="Neue Haas Grotesk Text Pro" w:hAnsi="Neue Haas Grotesk Text Pro" w:cs="Circular Pro Book"/>
              </w:rPr>
              <w:t>Assistant Director of Student Life</w:t>
            </w:r>
          </w:p>
        </w:tc>
      </w:tr>
      <w:tr w:rsidRPr="0005277A" w:rsidR="00F0053B" w:rsidTr="7D9ABF5A" w14:paraId="2F4E7206" w14:textId="77777777">
        <w:tc>
          <w:tcPr>
            <w:tcW w:w="2391" w:type="dxa"/>
            <w:tcBorders>
              <w:top w:val="nil"/>
              <w:bottom w:val="nil"/>
            </w:tcBorders>
            <w:tcMar/>
          </w:tcPr>
          <w:p w:rsidRPr="00F3358F" w:rsidR="00F0053B" w:rsidP="00115FDB" w:rsidRDefault="00F0053B" w14:paraId="5F55891C" w14:textId="77777777">
            <w:pPr>
              <w:tabs>
                <w:tab w:val="left" w:pos="851"/>
              </w:tabs>
              <w:spacing w:before="120" w:after="120"/>
              <w:rPr>
                <w:rFonts w:ascii="Neue Haas Grotesk Text Pro" w:hAnsi="Neue Haas Grotesk Text Pro" w:cs="Circular Pro Book"/>
              </w:rPr>
            </w:pPr>
            <w:r w:rsidRPr="00F3358F">
              <w:rPr>
                <w:rFonts w:ascii="Neue Haas Grotesk Text Pro" w:hAnsi="Neue Haas Grotesk Text Pro" w:cs="Circular Pro Book"/>
              </w:rPr>
              <w:t>Responsible for:</w:t>
            </w:r>
          </w:p>
        </w:tc>
        <w:tc>
          <w:tcPr>
            <w:tcW w:w="6966" w:type="dxa"/>
            <w:tcMar/>
          </w:tcPr>
          <w:p w:rsidRPr="0005277A" w:rsidR="00836B39" w:rsidP="00115FDB" w:rsidRDefault="08CA0AFB" w14:paraId="6F79D0DC" w14:textId="495D5EA2">
            <w:pPr>
              <w:tabs>
                <w:tab w:val="left" w:pos="851"/>
              </w:tabs>
              <w:spacing w:before="120" w:after="120"/>
              <w:rPr>
                <w:rFonts w:ascii="Neue Haas Grotesk Text Pro" w:hAnsi="Neue Haas Grotesk Text Pro" w:cs="Circular Pro Book"/>
              </w:rPr>
            </w:pPr>
            <w:r w:rsidRPr="5B4E5D2F">
              <w:rPr>
                <w:rFonts w:ascii="Neue Haas Grotesk Text Pro" w:hAnsi="Neue Haas Grotesk Text Pro" w:cs="Circular Pro Book"/>
              </w:rPr>
              <w:t>Student</w:t>
            </w:r>
            <w:r w:rsidRPr="5B4E5D2F" w:rsidR="00720579">
              <w:rPr>
                <w:rFonts w:ascii="Neue Haas Grotesk Text Pro" w:hAnsi="Neue Haas Grotesk Text Pro" w:cs="Circular Pro Book"/>
              </w:rPr>
              <w:t xml:space="preserve"> Life Officer</w:t>
            </w:r>
            <w:r w:rsidRPr="5B4E5D2F" w:rsidR="712DDDE3">
              <w:rPr>
                <w:rFonts w:ascii="Neue Haas Grotesk Text Pro" w:hAnsi="Neue Haas Grotesk Text Pro" w:cs="Circular Pro Book"/>
              </w:rPr>
              <w:t xml:space="preserve"> – </w:t>
            </w:r>
            <w:r w:rsidRPr="5B4E5D2F" w:rsidR="21ACA7BE">
              <w:rPr>
                <w:rFonts w:ascii="Neue Haas Grotesk Text Pro" w:hAnsi="Neue Haas Grotesk Text Pro" w:cs="Circular Pro Book"/>
              </w:rPr>
              <w:t>Academi</w:t>
            </w:r>
            <w:r w:rsidRPr="5B4E5D2F" w:rsidR="712DDDE3">
              <w:rPr>
                <w:rFonts w:ascii="Neue Haas Grotesk Text Pro" w:hAnsi="Neue Haas Grotesk Text Pro" w:cs="Circular Pro Book"/>
              </w:rPr>
              <w:t xml:space="preserve">c Partnerships </w:t>
            </w:r>
            <w:r w:rsidRPr="5B4E5D2F" w:rsidR="00720579">
              <w:rPr>
                <w:rFonts w:ascii="Neue Haas Grotesk Text Pro" w:hAnsi="Neue Haas Grotesk Text Pro" w:cs="Circular Pro Book"/>
              </w:rPr>
              <w:t xml:space="preserve">and </w:t>
            </w:r>
            <w:r w:rsidRPr="5B4E5D2F" w:rsidR="255A7B15">
              <w:rPr>
                <w:rFonts w:ascii="Neue Haas Grotesk Text Pro" w:hAnsi="Neue Haas Grotesk Text Pro" w:cs="Circular Pro Book"/>
              </w:rPr>
              <w:t>Student</w:t>
            </w:r>
            <w:r w:rsidRPr="5B4E5D2F" w:rsidR="00720579">
              <w:rPr>
                <w:rFonts w:ascii="Neue Haas Grotesk Text Pro" w:hAnsi="Neue Haas Grotesk Text Pro" w:cs="Circular Pro Book"/>
              </w:rPr>
              <w:t xml:space="preserve"> Life Assistants</w:t>
            </w:r>
            <w:r w:rsidRPr="5B4E5D2F" w:rsidR="2F94EEF4">
              <w:rPr>
                <w:rFonts w:ascii="Neue Haas Grotesk Text Pro" w:hAnsi="Neue Haas Grotesk Text Pro" w:cs="Circular Pro Book"/>
              </w:rPr>
              <w:t xml:space="preserve"> – Academic Partnerships </w:t>
            </w:r>
          </w:p>
        </w:tc>
      </w:tr>
      <w:tr w:rsidRPr="0005277A" w:rsidR="00F0053B" w:rsidTr="7D9ABF5A" w14:paraId="027E7890" w14:textId="77777777">
        <w:tc>
          <w:tcPr>
            <w:tcW w:w="2391" w:type="dxa"/>
            <w:tcBorders>
              <w:top w:val="nil"/>
              <w:bottom w:val="single" w:color="auto" w:sz="2" w:space="0"/>
            </w:tcBorders>
            <w:tcMar/>
          </w:tcPr>
          <w:p w:rsidRPr="0005277A" w:rsidR="00F0053B" w:rsidP="00115FDB" w:rsidRDefault="00F0053B" w14:paraId="6F790B72" w14:textId="77777777">
            <w:pPr>
              <w:tabs>
                <w:tab w:val="left" w:pos="851"/>
              </w:tabs>
              <w:spacing w:before="120" w:after="120"/>
              <w:rPr>
                <w:rFonts w:ascii="Neue Haas Grotesk Text Pro" w:hAnsi="Neue Haas Grotesk Text Pro" w:cs="Circular Pro Book"/>
              </w:rPr>
            </w:pPr>
          </w:p>
        </w:tc>
        <w:tc>
          <w:tcPr>
            <w:tcW w:w="6966" w:type="dxa"/>
            <w:tcBorders>
              <w:bottom w:val="single" w:color="auto" w:sz="2" w:space="0"/>
            </w:tcBorders>
            <w:tcMar/>
          </w:tcPr>
          <w:p w:rsidRPr="0005277A" w:rsidR="00F0053B" w:rsidP="00115FDB" w:rsidRDefault="00F0053B" w14:paraId="11B90842" w14:textId="77777777">
            <w:pPr>
              <w:tabs>
                <w:tab w:val="left" w:pos="851"/>
              </w:tabs>
              <w:spacing w:before="120" w:after="120"/>
              <w:rPr>
                <w:rFonts w:ascii="Neue Haas Grotesk Text Pro" w:hAnsi="Neue Haas Grotesk Text Pro" w:cs="Circular Pro Book"/>
              </w:rPr>
            </w:pPr>
          </w:p>
        </w:tc>
      </w:tr>
      <w:tr w:rsidRPr="0005277A" w:rsidR="00F0053B" w:rsidTr="7D9ABF5A" w14:paraId="39071AC0" w14:textId="77777777">
        <w:tc>
          <w:tcPr>
            <w:tcW w:w="2391" w:type="dxa"/>
            <w:tcBorders>
              <w:top w:val="single" w:color="auto" w:sz="2" w:space="0"/>
              <w:bottom w:val="single" w:color="auto" w:sz="2" w:space="0"/>
            </w:tcBorders>
            <w:tcMar/>
          </w:tcPr>
          <w:p w:rsidRPr="0005277A" w:rsidR="00F0053B" w:rsidP="00115FDB" w:rsidRDefault="00F0053B" w14:paraId="48E3E2B6" w14:textId="77777777">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 xml:space="preserve">Job </w:t>
            </w:r>
            <w:r w:rsidRPr="0005277A" w:rsidR="00906B69">
              <w:rPr>
                <w:rFonts w:ascii="Neue Haas Grotesk Text Pro" w:hAnsi="Neue Haas Grotesk Text Pro" w:cs="Circular Pro Book"/>
              </w:rPr>
              <w:t xml:space="preserve">Summary and </w:t>
            </w:r>
            <w:r w:rsidRPr="0005277A">
              <w:rPr>
                <w:rFonts w:ascii="Neue Haas Grotesk Text Pro" w:hAnsi="Neue Haas Grotesk Text Pro" w:cs="Circular Pro Book"/>
              </w:rPr>
              <w:t>Purpose:</w:t>
            </w:r>
          </w:p>
          <w:p w:rsidRPr="0005277A" w:rsidR="00F0053B" w:rsidP="00115FDB" w:rsidRDefault="00F0053B" w14:paraId="697D3503" w14:textId="77777777">
            <w:pPr>
              <w:tabs>
                <w:tab w:val="left" w:pos="851"/>
              </w:tabs>
              <w:spacing w:before="120" w:after="120"/>
              <w:rPr>
                <w:rFonts w:ascii="Neue Haas Grotesk Text Pro" w:hAnsi="Neue Haas Grotesk Text Pro" w:cs="Circular Pro Book"/>
              </w:rPr>
            </w:pPr>
          </w:p>
        </w:tc>
        <w:tc>
          <w:tcPr>
            <w:tcW w:w="6966" w:type="dxa"/>
            <w:tcBorders>
              <w:top w:val="single" w:color="auto" w:sz="2" w:space="0"/>
              <w:bottom w:val="single" w:color="auto" w:sz="2" w:space="0"/>
            </w:tcBorders>
            <w:tcMar/>
          </w:tcPr>
          <w:p w:rsidRPr="003A58DF" w:rsidR="003A58DF" w:rsidP="4837EEE6" w:rsidRDefault="7E4E3461" w14:paraId="6390AC0B" w14:noSpellErr="1" w14:textId="0D631FB3">
            <w:pPr>
              <w:tabs>
                <w:tab w:val="left" w:pos="851"/>
              </w:tabs>
              <w:spacing w:before="120" w:after="120"/>
              <w:jc w:val="both"/>
              <w:rPr>
                <w:rFonts w:ascii="Neue Haas Grotesk Text Pro" w:hAnsi="Neue Haas Grotesk Text Pro" w:eastAsia="Neue Haas Grotesk Text Pro" w:cs="Neue Haas Grotesk Text Pro"/>
              </w:rPr>
            </w:pPr>
            <w:r w:rsidRPr="7D9ABF5A" w:rsidR="7E4E3461">
              <w:rPr>
                <w:rFonts w:ascii="Neue Haas Grotesk Text Pro" w:hAnsi="Neue Haas Grotesk Text Pro" w:eastAsia="Neue Haas Grotesk Text Pro" w:cs="Neue Haas Grotesk Text Pro"/>
              </w:rPr>
              <w:t>The Student Life Manager</w:t>
            </w:r>
            <w:r w:rsidRPr="7D9ABF5A" w:rsidR="4C0F486D">
              <w:rPr>
                <w:rFonts w:ascii="Neue Haas Grotesk Text Pro" w:hAnsi="Neue Haas Grotesk Text Pro" w:eastAsia="Neue Haas Grotesk Text Pro" w:cs="Neue Haas Grotesk Text Pro"/>
              </w:rPr>
              <w:t xml:space="preserve"> - </w:t>
            </w:r>
            <w:r w:rsidRPr="7D9ABF5A" w:rsidR="7E4E3461">
              <w:rPr>
                <w:rFonts w:ascii="Neue Haas Grotesk Text Pro" w:hAnsi="Neue Haas Grotesk Text Pro" w:eastAsia="Neue Haas Grotesk Text Pro" w:cs="Neue Haas Grotesk Text Pro"/>
              </w:rPr>
              <w:t>Academic Partnerships plays a key role in supporting the delivery of high-quality student services across the University’s academic partnerships, including franchise and collaborative provision. This role acts as the operational link between UCA and its academic partners, ensuring consistent, compliant, and student-centred administrative support.</w:t>
            </w:r>
          </w:p>
          <w:p w:rsidRPr="003A58DF" w:rsidR="003A58DF" w:rsidP="4837EEE6" w:rsidRDefault="7E4E3461" w14:paraId="35828BE6" w14:textId="6D22E14B">
            <w:pPr>
              <w:spacing w:before="240" w:after="240"/>
              <w:jc w:val="both"/>
              <w:rPr>
                <w:rFonts w:ascii="Neue Haas Grotesk Text Pro" w:hAnsi="Neue Haas Grotesk Text Pro" w:eastAsia="Neue Haas Grotesk Text Pro" w:cs="Neue Haas Grotesk Text Pro"/>
              </w:rPr>
            </w:pPr>
            <w:r w:rsidRPr="4837EEE6">
              <w:rPr>
                <w:rFonts w:ascii="Neue Haas Grotesk Text Pro" w:hAnsi="Neue Haas Grotesk Text Pro" w:eastAsia="Neue Haas Grotesk Text Pro" w:cs="Neue Haas Grotesk Text Pro"/>
              </w:rPr>
              <w:t>Working within the Student Life department, the post holder will lead on academic administration and student records processes for partner provision, ensuring accurate enrolment, progression, and data reporting. They will collaborate closely with internal teams (such as the Aca</w:t>
            </w:r>
            <w:r w:rsidRPr="4837EEE6" w:rsidR="75307F70">
              <w:rPr>
                <w:rFonts w:ascii="Neue Haas Grotesk Text Pro" w:hAnsi="Neue Haas Grotesk Text Pro" w:eastAsia="Neue Haas Grotesk Text Pro" w:cs="Neue Haas Grotesk Text Pro"/>
              </w:rPr>
              <w:t>demic Partnerships Office,</w:t>
            </w:r>
            <w:r w:rsidRPr="4837EEE6">
              <w:rPr>
                <w:rFonts w:ascii="Neue Haas Grotesk Text Pro" w:hAnsi="Neue Haas Grotesk Text Pro" w:eastAsia="Neue Haas Grotesk Text Pro" w:cs="Neue Haas Grotesk Text Pro"/>
              </w:rPr>
              <w:t xml:space="preserve"> Campus Life, </w:t>
            </w:r>
            <w:r w:rsidRPr="4837EEE6" w:rsidR="1381D9B2">
              <w:rPr>
                <w:rFonts w:ascii="Neue Haas Grotesk Text Pro" w:hAnsi="Neue Haas Grotesk Text Pro" w:eastAsia="Neue Haas Grotesk Text Pro" w:cs="Neue Haas Grotesk Text Pro"/>
              </w:rPr>
              <w:t xml:space="preserve">Student Records, </w:t>
            </w:r>
            <w:r w:rsidRPr="4837EEE6" w:rsidR="3145BDDC">
              <w:rPr>
                <w:rFonts w:ascii="Neue Haas Grotesk Text Pro" w:hAnsi="Neue Haas Grotesk Text Pro" w:eastAsia="Neue Haas Grotesk Text Pro" w:cs="Neue Haas Grotesk Text Pro"/>
              </w:rPr>
              <w:t xml:space="preserve">Quality and Standards and </w:t>
            </w:r>
            <w:r w:rsidRPr="4837EEE6">
              <w:rPr>
                <w:rFonts w:ascii="Neue Haas Grotesk Text Pro" w:hAnsi="Neue Haas Grotesk Text Pro" w:eastAsia="Neue Haas Grotesk Text Pro" w:cs="Neue Haas Grotesk Text Pro"/>
              </w:rPr>
              <w:t>Finance</w:t>
            </w:r>
            <w:r w:rsidRPr="4837EEE6" w:rsidR="4CF4F936">
              <w:rPr>
                <w:rFonts w:ascii="Neue Haas Grotesk Text Pro" w:hAnsi="Neue Haas Grotesk Text Pro" w:eastAsia="Neue Haas Grotesk Text Pro" w:cs="Neue Haas Grotesk Text Pro"/>
              </w:rPr>
              <w:t>)</w:t>
            </w:r>
            <w:r w:rsidRPr="4837EEE6">
              <w:rPr>
                <w:rFonts w:ascii="Neue Haas Grotesk Text Pro" w:hAnsi="Neue Haas Grotesk Text Pro" w:eastAsia="Neue Haas Grotesk Text Pro" w:cs="Neue Haas Grotesk Text Pro"/>
              </w:rPr>
              <w:t xml:space="preserve"> and</w:t>
            </w:r>
            <w:r w:rsidRPr="4837EEE6" w:rsidR="57018C56">
              <w:rPr>
                <w:rFonts w:ascii="Neue Haas Grotesk Text Pro" w:hAnsi="Neue Haas Grotesk Text Pro" w:eastAsia="Neue Haas Grotesk Text Pro" w:cs="Neue Haas Grotesk Text Pro"/>
              </w:rPr>
              <w:t xml:space="preserve"> </w:t>
            </w:r>
            <w:r w:rsidRPr="4837EEE6">
              <w:rPr>
                <w:rFonts w:ascii="Neue Haas Grotesk Text Pro" w:hAnsi="Neue Haas Grotesk Text Pro" w:eastAsia="Neue Haas Grotesk Text Pro" w:cs="Neue Haas Grotesk Text Pro"/>
              </w:rPr>
              <w:t xml:space="preserve">external partners to </w:t>
            </w:r>
            <w:r w:rsidRPr="4837EEE6" w:rsidR="7A8FDDB4">
              <w:rPr>
                <w:rFonts w:ascii="Neue Haas Grotesk Text Pro" w:hAnsi="Neue Haas Grotesk Text Pro" w:eastAsia="Neue Haas Grotesk Text Pro" w:cs="Neue Haas Grotesk Text Pro"/>
              </w:rPr>
              <w:t>provide</w:t>
            </w:r>
            <w:r w:rsidRPr="4837EEE6">
              <w:rPr>
                <w:rFonts w:ascii="Neue Haas Grotesk Text Pro" w:hAnsi="Neue Haas Grotesk Text Pro" w:eastAsia="Neue Haas Grotesk Text Pro" w:cs="Neue Haas Grotesk Text Pro"/>
              </w:rPr>
              <w:t xml:space="preserve"> a seamless student experience</w:t>
            </w:r>
            <w:r w:rsidRPr="4837EEE6" w:rsidR="5A4279B9">
              <w:rPr>
                <w:rFonts w:ascii="Neue Haas Grotesk Text Pro" w:hAnsi="Neue Haas Grotesk Text Pro" w:eastAsia="Neue Haas Grotesk Text Pro" w:cs="Neue Haas Grotesk Text Pro"/>
              </w:rPr>
              <w:t>.</w:t>
            </w:r>
          </w:p>
          <w:p w:rsidRPr="003A58DF" w:rsidR="003A58DF" w:rsidP="4837EEE6" w:rsidRDefault="7E4E3461" w14:paraId="03679D38" w14:textId="5A3292D6">
            <w:pPr>
              <w:spacing w:before="240" w:after="240"/>
              <w:jc w:val="both"/>
              <w:rPr>
                <w:rFonts w:ascii="Neue Haas Grotesk Text Pro" w:hAnsi="Neue Haas Grotesk Text Pro" w:eastAsia="Neue Haas Grotesk Text Pro" w:cs="Neue Haas Grotesk Text Pro"/>
              </w:rPr>
            </w:pPr>
            <w:r w:rsidRPr="4837EEE6">
              <w:rPr>
                <w:rFonts w:ascii="Neue Haas Grotesk Text Pro" w:hAnsi="Neue Haas Grotesk Text Pro" w:eastAsia="Neue Haas Grotesk Text Pro" w:cs="Neue Haas Grotesk Text Pro"/>
              </w:rPr>
              <w:t xml:space="preserve">The role requires a strong understanding of academic regulations, student lifecycle processes, and partnership operations. The post holder will also contribute to the development of systems and practices that support effective communication, data integrity, and continuous improvement across </w:t>
            </w:r>
            <w:r w:rsidRPr="4837EEE6" w:rsidR="1E0A1D02">
              <w:rPr>
                <w:rFonts w:ascii="Neue Haas Grotesk Text Pro" w:hAnsi="Neue Haas Grotesk Text Pro" w:eastAsia="Neue Haas Grotesk Text Pro" w:cs="Neue Haas Grotesk Text Pro"/>
              </w:rPr>
              <w:t xml:space="preserve">UCA's academic partnerships, ensuring alignment with UCA’s own practices and procedures. </w:t>
            </w:r>
          </w:p>
        </w:tc>
      </w:tr>
    </w:tbl>
    <w:p w:rsidR="00E96913" w:rsidP="00E96913" w:rsidRDefault="00E96913" w14:paraId="609A146F" w14:textId="77777777">
      <w:pPr>
        <w:tabs>
          <w:tab w:val="left" w:pos="851"/>
        </w:tabs>
        <w:spacing w:after="120" w:line="288" w:lineRule="auto"/>
        <w:rPr>
          <w:rFonts w:ascii="Neue Haas Grotesk Text Pro" w:hAnsi="Neue Haas Grotesk Text Pro" w:cs="Circular Pro Black"/>
          <w:b/>
          <w:bCs/>
        </w:rPr>
      </w:pPr>
    </w:p>
    <w:p w:rsidRPr="00E96913" w:rsidR="00127C9B" w:rsidP="001F5F0E" w:rsidRDefault="00E96913" w14:paraId="120EDA9E" w14:textId="625939DC">
      <w:pPr>
        <w:tabs>
          <w:tab w:val="left" w:pos="709"/>
        </w:tabs>
        <w:spacing w:after="120" w:line="288" w:lineRule="auto"/>
        <w:rPr>
          <w:rFonts w:ascii="Neue Haas Grotesk Text Pro" w:hAnsi="Neue Haas Grotesk Text Pro" w:cs="Circular Pro Black"/>
          <w:b/>
          <w:bCs/>
          <w:sz w:val="28"/>
          <w:szCs w:val="28"/>
        </w:rPr>
      </w:pPr>
      <w:r>
        <w:rPr>
          <w:rFonts w:ascii="Neue Haas Grotesk Text Pro" w:hAnsi="Neue Haas Grotesk Text Pro" w:cs="Circular Pro Black"/>
          <w:b/>
          <w:bCs/>
          <w:sz w:val="28"/>
          <w:szCs w:val="28"/>
        </w:rPr>
        <w:t>1</w:t>
      </w:r>
      <w:r>
        <w:tab/>
      </w:r>
      <w:r w:rsidR="00F3358F">
        <w:rPr>
          <w:rFonts w:ascii="Neue Haas Grotesk Text Pro" w:hAnsi="Neue Haas Grotesk Text Pro" w:cs="Circular Pro Black"/>
          <w:b/>
          <w:bCs/>
          <w:sz w:val="28"/>
          <w:szCs w:val="28"/>
        </w:rPr>
        <w:t>KEY RESPONSIBILTIES</w:t>
      </w:r>
    </w:p>
    <w:p w:rsidRPr="00E77AD5" w:rsidR="00E77AD5" w:rsidP="4837EEE6" w:rsidRDefault="00E77AD5" w14:paraId="3BCB1485" w14:textId="4697E5E9" w14:noSpellErr="1">
      <w:pPr>
        <w:pStyle w:val="ListParagraph"/>
        <w:numPr>
          <w:ilvl w:val="0"/>
          <w:numId w:val="48"/>
        </w:numPr>
        <w:spacing w:line="259" w:lineRule="auto"/>
        <w:jc w:val="both"/>
        <w:rPr>
          <w:rStyle w:val="normaltextrun"/>
          <w:rFonts w:ascii="Neue Haas Grotesk Text Pro" w:hAnsi="Neue Haas Grotesk Text Pro" w:eastAsia="Times New Roman" w:cs="Segoe UI"/>
          <w:sz w:val="20"/>
          <w:szCs w:val="20"/>
          <w:lang w:eastAsia="en-GB"/>
        </w:rPr>
      </w:pPr>
      <w:r w:rsidRPr="0C516BCF" w:rsidR="00E77AD5">
        <w:rPr>
          <w:rStyle w:val="normaltextrun"/>
          <w:rFonts w:ascii="Neue Haas Grotesk Text Pro" w:hAnsi="Neue Haas Grotesk Text Pro" w:eastAsia="Times New Roman" w:cs="Segoe UI"/>
          <w:sz w:val="20"/>
          <w:szCs w:val="20"/>
          <w:lang w:eastAsia="en-GB"/>
        </w:rPr>
        <w:t>Manage a team of professional</w:t>
      </w:r>
      <w:r w:rsidRPr="0C516BCF" w:rsidR="000B2B3A">
        <w:rPr>
          <w:rStyle w:val="normaltextrun"/>
          <w:rFonts w:ascii="Neue Haas Grotesk Text Pro" w:hAnsi="Neue Haas Grotesk Text Pro" w:eastAsia="Times New Roman" w:cs="Segoe UI"/>
          <w:sz w:val="20"/>
          <w:szCs w:val="20"/>
          <w:lang w:eastAsia="en-GB"/>
        </w:rPr>
        <w:t xml:space="preserve"> service staff</w:t>
      </w:r>
      <w:r w:rsidRPr="0C516BCF" w:rsidR="00E77AD5">
        <w:rPr>
          <w:rStyle w:val="normaltextrun"/>
          <w:rFonts w:ascii="Neue Haas Grotesk Text Pro" w:hAnsi="Neue Haas Grotesk Text Pro" w:eastAsia="Times New Roman" w:cs="Segoe UI"/>
          <w:sz w:val="20"/>
          <w:szCs w:val="20"/>
          <w:lang w:eastAsia="en-GB"/>
        </w:rPr>
        <w:t xml:space="preserve">, overseeing the day-to-day operations of the </w:t>
      </w:r>
      <w:r w:rsidRPr="0C516BCF" w:rsidR="05FD9D9F">
        <w:rPr>
          <w:rStyle w:val="normaltextrun"/>
          <w:rFonts w:ascii="Neue Haas Grotesk Text Pro" w:hAnsi="Neue Haas Grotesk Text Pro" w:eastAsia="Times New Roman" w:cs="Segoe UI"/>
          <w:sz w:val="20"/>
          <w:szCs w:val="20"/>
          <w:lang w:eastAsia="en-GB"/>
        </w:rPr>
        <w:t xml:space="preserve">Student Life- Academic Partnerships </w:t>
      </w:r>
      <w:r w:rsidRPr="0C516BCF" w:rsidR="00E77AD5">
        <w:rPr>
          <w:rStyle w:val="normaltextrun"/>
          <w:rFonts w:ascii="Neue Haas Grotesk Text Pro" w:hAnsi="Neue Haas Grotesk Text Pro" w:eastAsia="Times New Roman" w:cs="Segoe UI"/>
          <w:sz w:val="20"/>
          <w:szCs w:val="20"/>
          <w:lang w:eastAsia="en-GB"/>
        </w:rPr>
        <w:t>service</w:t>
      </w:r>
      <w:r w:rsidRPr="0C516BCF" w:rsidR="55C5F2B1">
        <w:rPr>
          <w:rStyle w:val="normaltextrun"/>
          <w:rFonts w:ascii="Neue Haas Grotesk Text Pro" w:hAnsi="Neue Haas Grotesk Text Pro" w:eastAsia="Times New Roman" w:cs="Segoe UI"/>
          <w:sz w:val="20"/>
          <w:szCs w:val="20"/>
          <w:lang w:eastAsia="en-GB"/>
        </w:rPr>
        <w:t xml:space="preserve">, </w:t>
      </w:r>
      <w:r w:rsidRPr="0C516BCF" w:rsidR="0C0223AF">
        <w:rPr>
          <w:rStyle w:val="normaltextrun"/>
          <w:rFonts w:ascii="Neue Haas Grotesk Text Pro" w:hAnsi="Neue Haas Grotesk Text Pro" w:eastAsia="Times New Roman" w:cs="Segoe UI"/>
          <w:sz w:val="20"/>
          <w:szCs w:val="20"/>
          <w:lang w:eastAsia="en-GB"/>
        </w:rPr>
        <w:t>ensuring compliance with relevant regulations, policies and procedures and that roles and responsibilities are shared amongst the team, fostering a culture of collaboration and shared ownership of a students’ academic and pastoral experience on their respective campus.</w:t>
      </w:r>
    </w:p>
    <w:p w:rsidR="40BF90BF" w:rsidP="40BF90BF" w:rsidRDefault="40BF90BF" w14:paraId="6CDEAE55" w14:textId="06A77D45">
      <w:pPr>
        <w:pStyle w:val="ListParagraph"/>
        <w:spacing w:line="259" w:lineRule="auto"/>
        <w:ind w:hanging="360"/>
        <w:jc w:val="both"/>
        <w:rPr>
          <w:rStyle w:val="normaltextrun"/>
          <w:rFonts w:ascii="Neue Haas Grotesk Text Pro" w:hAnsi="Neue Haas Grotesk Text Pro" w:eastAsia="Times New Roman" w:cs="Segoe UI"/>
          <w:sz w:val="20"/>
          <w:szCs w:val="20"/>
          <w:lang w:eastAsia="en-GB"/>
        </w:rPr>
      </w:pPr>
    </w:p>
    <w:p w:rsidRPr="00E77AD5" w:rsidR="00E77AD5" w:rsidP="684404E5" w:rsidRDefault="1BFCE39A" w14:paraId="10AE4234" w14:textId="1A513F01">
      <w:pPr>
        <w:pStyle w:val="ListParagraph"/>
        <w:numPr>
          <w:ilvl w:val="0"/>
          <w:numId w:val="48"/>
        </w:numPr>
        <w:spacing w:line="259" w:lineRule="auto"/>
        <w:jc w:val="both"/>
        <w:rPr>
          <w:rStyle w:val="normaltextrun"/>
          <w:rFonts w:ascii="Neue Haas Grotesk Text Pro" w:hAnsi="Neue Haas Grotesk Text Pro" w:eastAsia="Neue Haas Grotesk Text Pro" w:cs="Neue Haas Grotesk Text Pro"/>
          <w:color w:val="000000" w:themeColor="text1"/>
          <w:sz w:val="20"/>
          <w:szCs w:val="20"/>
        </w:rPr>
      </w:pPr>
      <w:r w:rsidRPr="414A7C2E">
        <w:rPr>
          <w:rStyle w:val="normaltextrun"/>
          <w:rFonts w:ascii="Neue Haas Grotesk Text Pro" w:hAnsi="Neue Haas Grotesk Text Pro" w:eastAsia="Neue Haas Grotesk Text Pro" w:cs="Neue Haas Grotesk Text Pro"/>
          <w:color w:val="000000" w:themeColor="text1"/>
          <w:sz w:val="20"/>
          <w:szCs w:val="20"/>
        </w:rPr>
        <w:t xml:space="preserve">Ensure the Student Life- Academic </w:t>
      </w:r>
      <w:r w:rsidRPr="1EF6EC94">
        <w:rPr>
          <w:rStyle w:val="normaltextrun"/>
          <w:rFonts w:ascii="Neue Haas Grotesk Text Pro" w:hAnsi="Neue Haas Grotesk Text Pro" w:eastAsia="Neue Haas Grotesk Text Pro" w:cs="Neue Haas Grotesk Text Pro"/>
          <w:color w:val="000000" w:themeColor="text1"/>
          <w:sz w:val="20"/>
          <w:szCs w:val="20"/>
        </w:rPr>
        <w:t xml:space="preserve">Partnership teams </w:t>
      </w:r>
      <w:r w:rsidRPr="68E2A041">
        <w:rPr>
          <w:rStyle w:val="normaltextrun"/>
          <w:rFonts w:ascii="Neue Haas Grotesk Text Pro" w:hAnsi="Neue Haas Grotesk Text Pro" w:eastAsia="Neue Haas Grotesk Text Pro" w:cs="Neue Haas Grotesk Text Pro"/>
          <w:color w:val="000000" w:themeColor="text1"/>
          <w:sz w:val="20"/>
          <w:szCs w:val="20"/>
        </w:rPr>
        <w:t>undertake</w:t>
      </w:r>
      <w:r w:rsidRPr="1052F9CE">
        <w:rPr>
          <w:rStyle w:val="normaltextrun"/>
          <w:rFonts w:ascii="Neue Haas Grotesk Text Pro" w:hAnsi="Neue Haas Grotesk Text Pro" w:eastAsia="Neue Haas Grotesk Text Pro" w:cs="Neue Haas Grotesk Text Pro"/>
          <w:color w:val="000000" w:themeColor="text1"/>
          <w:sz w:val="20"/>
          <w:szCs w:val="20"/>
        </w:rPr>
        <w:t xml:space="preserve"> processes required for the Student Loans Company, including changes in student study and/or fees </w:t>
      </w:r>
      <w:r w:rsidRPr="68E2A041">
        <w:rPr>
          <w:rStyle w:val="normaltextrun"/>
          <w:rFonts w:ascii="Neue Haas Grotesk Text Pro" w:hAnsi="Neue Haas Grotesk Text Pro" w:eastAsia="Neue Haas Grotesk Text Pro" w:cs="Neue Haas Grotesk Text Pro"/>
          <w:color w:val="000000" w:themeColor="text1"/>
          <w:sz w:val="20"/>
          <w:szCs w:val="20"/>
        </w:rPr>
        <w:t xml:space="preserve">and </w:t>
      </w:r>
      <w:r w:rsidRPr="0A8A4A90">
        <w:rPr>
          <w:rStyle w:val="normaltextrun"/>
          <w:rFonts w:ascii="Neue Haas Grotesk Text Pro" w:hAnsi="Neue Haas Grotesk Text Pro" w:eastAsia="Neue Haas Grotesk Text Pro" w:cs="Neue Haas Grotesk Text Pro"/>
          <w:color w:val="000000" w:themeColor="text1"/>
          <w:sz w:val="20"/>
          <w:szCs w:val="20"/>
        </w:rPr>
        <w:t>notifying the SLC</w:t>
      </w:r>
      <w:r w:rsidRPr="79E18E2E" w:rsidR="13A0143F">
        <w:rPr>
          <w:rStyle w:val="normaltextrun"/>
          <w:rFonts w:ascii="Neue Haas Grotesk Text Pro" w:hAnsi="Neue Haas Grotesk Text Pro" w:eastAsia="Neue Haas Grotesk Text Pro" w:cs="Neue Haas Grotesk Text Pro"/>
          <w:color w:val="000000" w:themeColor="text1"/>
          <w:sz w:val="20"/>
          <w:szCs w:val="20"/>
        </w:rPr>
        <w:t>,</w:t>
      </w:r>
      <w:r w:rsidRPr="66EDAFB2">
        <w:rPr>
          <w:rStyle w:val="normaltextrun"/>
          <w:rFonts w:ascii="Neue Haas Grotesk Text Pro" w:hAnsi="Neue Haas Grotesk Text Pro" w:eastAsia="Neue Haas Grotesk Text Pro" w:cs="Neue Haas Grotesk Text Pro"/>
          <w:color w:val="000000" w:themeColor="text1"/>
          <w:sz w:val="20"/>
          <w:szCs w:val="20"/>
        </w:rPr>
        <w:t xml:space="preserve"> </w:t>
      </w:r>
      <w:r w:rsidRPr="60674D27" w:rsidR="7EA50700">
        <w:rPr>
          <w:rStyle w:val="normaltextrun"/>
          <w:rFonts w:ascii="Neue Haas Grotesk Text Pro" w:hAnsi="Neue Haas Grotesk Text Pro" w:eastAsia="Neue Haas Grotesk Text Pro" w:cs="Neue Haas Grotesk Text Pro"/>
          <w:color w:val="000000" w:themeColor="text1"/>
          <w:sz w:val="20"/>
          <w:szCs w:val="20"/>
        </w:rPr>
        <w:t>maintain</w:t>
      </w:r>
      <w:r w:rsidRPr="60674D27" w:rsidR="7A385CB7">
        <w:rPr>
          <w:rStyle w:val="normaltextrun"/>
          <w:rFonts w:ascii="Neue Haas Grotesk Text Pro" w:hAnsi="Neue Haas Grotesk Text Pro" w:eastAsia="Neue Haas Grotesk Text Pro" w:cs="Neue Haas Grotesk Text Pro"/>
          <w:color w:val="000000" w:themeColor="text1"/>
          <w:sz w:val="20"/>
          <w:szCs w:val="20"/>
        </w:rPr>
        <w:t>ing</w:t>
      </w:r>
      <w:r w:rsidRPr="60674D27" w:rsidR="7EA50700">
        <w:rPr>
          <w:rStyle w:val="normaltextrun"/>
          <w:rFonts w:ascii="Neue Haas Grotesk Text Pro" w:hAnsi="Neue Haas Grotesk Text Pro" w:eastAsia="Neue Haas Grotesk Text Pro" w:cs="Neue Haas Grotesk Text Pro"/>
          <w:color w:val="000000" w:themeColor="text1"/>
          <w:sz w:val="20"/>
          <w:szCs w:val="20"/>
        </w:rPr>
        <w:t xml:space="preserve"> compliance with SLC requirements and support</w:t>
      </w:r>
      <w:r w:rsidRPr="60674D27" w:rsidR="65D0CDCC">
        <w:rPr>
          <w:rStyle w:val="normaltextrun"/>
          <w:rFonts w:ascii="Neue Haas Grotesk Text Pro" w:hAnsi="Neue Haas Grotesk Text Pro" w:eastAsia="Neue Haas Grotesk Text Pro" w:cs="Neue Haas Grotesk Text Pro"/>
          <w:color w:val="000000" w:themeColor="text1"/>
          <w:sz w:val="20"/>
          <w:szCs w:val="20"/>
        </w:rPr>
        <w:t>ing</w:t>
      </w:r>
      <w:r w:rsidRPr="60674D27" w:rsidR="7EA50700">
        <w:rPr>
          <w:rStyle w:val="normaltextrun"/>
          <w:rFonts w:ascii="Neue Haas Grotesk Text Pro" w:hAnsi="Neue Haas Grotesk Text Pro" w:eastAsia="Neue Haas Grotesk Text Pro" w:cs="Neue Haas Grotesk Text Pro"/>
          <w:color w:val="000000" w:themeColor="text1"/>
          <w:sz w:val="20"/>
          <w:szCs w:val="20"/>
        </w:rPr>
        <w:t xml:space="preserve"> the financial wellbeing of students enrolled through partner institutions.</w:t>
      </w:r>
    </w:p>
    <w:p w:rsidR="556DFED1" w:rsidP="556DFED1" w:rsidRDefault="556DFED1" w14:paraId="7A3CAADD" w14:textId="55EB8E78">
      <w:pPr>
        <w:pStyle w:val="ListParagraph"/>
        <w:spacing w:line="259" w:lineRule="auto"/>
        <w:jc w:val="both"/>
      </w:pPr>
    </w:p>
    <w:p w:rsidR="2B3A9CED" w:rsidP="4837EEE6" w:rsidRDefault="2B3A9CED" w14:paraId="1FCE5CBB" w14:textId="3FE9DC3B">
      <w:pPr>
        <w:pStyle w:val="ListParagraph"/>
        <w:numPr>
          <w:ilvl w:val="0"/>
          <w:numId w:val="48"/>
        </w:numPr>
        <w:spacing w:line="259" w:lineRule="auto"/>
        <w:jc w:val="both"/>
        <w:rPr>
          <w:rStyle w:val="normaltextrun"/>
          <w:rFonts w:ascii="Neue Haas Grotesk Text Pro" w:hAnsi="Neue Haas Grotesk Text Pro" w:eastAsia="Times New Roman" w:cs="Segoe UI"/>
          <w:sz w:val="20"/>
          <w:szCs w:val="20"/>
          <w:lang w:eastAsia="en-GB"/>
        </w:rPr>
      </w:pPr>
      <w:r w:rsidRPr="4837EEE6">
        <w:rPr>
          <w:rStyle w:val="normaltextrun"/>
          <w:rFonts w:ascii="Neue Haas Grotesk Text Pro" w:hAnsi="Neue Haas Grotesk Text Pro" w:eastAsia="Times New Roman" w:cs="Segoe UI"/>
          <w:sz w:val="20"/>
          <w:szCs w:val="20"/>
          <w:lang w:eastAsia="en-GB"/>
        </w:rPr>
        <w:t>Act as the primary operational liaison between UCA and its academic partners for matters related to academic administration, ensuring effective communication, coordination, and delivery of administrative s</w:t>
      </w:r>
      <w:r w:rsidRPr="4837EEE6" w:rsidR="5C72DEC1">
        <w:rPr>
          <w:rStyle w:val="normaltextrun"/>
          <w:rFonts w:ascii="Neue Haas Grotesk Text Pro" w:hAnsi="Neue Haas Grotesk Text Pro" w:eastAsia="Times New Roman" w:cs="Segoe UI"/>
          <w:sz w:val="20"/>
          <w:szCs w:val="20"/>
          <w:lang w:eastAsia="en-GB"/>
        </w:rPr>
        <w:t>upport s</w:t>
      </w:r>
      <w:r w:rsidRPr="4837EEE6">
        <w:rPr>
          <w:rStyle w:val="normaltextrun"/>
          <w:rFonts w:ascii="Neue Haas Grotesk Text Pro" w:hAnsi="Neue Haas Grotesk Text Pro" w:eastAsia="Times New Roman" w:cs="Segoe UI"/>
          <w:sz w:val="20"/>
          <w:szCs w:val="20"/>
          <w:lang w:eastAsia="en-GB"/>
        </w:rPr>
        <w:t xml:space="preserve">ervices. </w:t>
      </w:r>
    </w:p>
    <w:p w:rsidR="4837EEE6" w:rsidP="4837EEE6" w:rsidRDefault="4837EEE6" w14:paraId="10F1FADA" w14:textId="1DA8E34D">
      <w:pPr>
        <w:pStyle w:val="ListParagraph"/>
        <w:spacing w:line="259" w:lineRule="auto"/>
        <w:jc w:val="both"/>
        <w:rPr>
          <w:rStyle w:val="normaltextrun"/>
          <w:rFonts w:ascii="Neue Haas Grotesk Text Pro" w:hAnsi="Neue Haas Grotesk Text Pro" w:eastAsia="Times New Roman" w:cs="Segoe UI"/>
          <w:sz w:val="20"/>
          <w:szCs w:val="20"/>
          <w:lang w:eastAsia="en-GB"/>
        </w:rPr>
      </w:pPr>
    </w:p>
    <w:p w:rsidR="3C0B4D57" w:rsidP="4837EEE6" w:rsidRDefault="3C0B4D57" w14:paraId="0C8DD16C" w14:textId="7BFAA764">
      <w:pPr>
        <w:pStyle w:val="ListParagraph"/>
        <w:numPr>
          <w:ilvl w:val="0"/>
          <w:numId w:val="48"/>
        </w:numPr>
        <w:spacing w:line="259" w:lineRule="auto"/>
        <w:jc w:val="both"/>
        <w:rPr>
          <w:rStyle w:val="normaltextrun"/>
          <w:rFonts w:ascii="Neue Haas Grotesk Text Pro" w:hAnsi="Neue Haas Grotesk Text Pro" w:eastAsia="Times New Roman" w:cs="Segoe UI"/>
          <w:sz w:val="20"/>
          <w:szCs w:val="20"/>
          <w:lang w:eastAsia="en-GB"/>
        </w:rPr>
      </w:pPr>
      <w:r w:rsidRPr="4837EEE6">
        <w:rPr>
          <w:rStyle w:val="normaltextrun"/>
          <w:rFonts w:ascii="Neue Haas Grotesk Text Pro" w:hAnsi="Neue Haas Grotesk Text Pro" w:eastAsia="Times New Roman" w:cs="Segoe UI"/>
          <w:sz w:val="20"/>
          <w:szCs w:val="20"/>
          <w:lang w:eastAsia="en-GB"/>
        </w:rPr>
        <w:t xml:space="preserve">Work closely with the Student Records Manager to ensure </w:t>
      </w:r>
      <w:r w:rsidRPr="4837EEE6" w:rsidR="6619BCEA">
        <w:rPr>
          <w:rStyle w:val="normaltextrun"/>
          <w:rFonts w:ascii="Neue Haas Grotesk Text Pro" w:hAnsi="Neue Haas Grotesk Text Pro" w:eastAsia="Times New Roman" w:cs="Segoe UI"/>
          <w:sz w:val="20"/>
          <w:szCs w:val="20"/>
          <w:lang w:eastAsia="en-GB"/>
        </w:rPr>
        <w:t>the accuracy, consistency, and integrity of student records for partner provision</w:t>
      </w:r>
      <w:r w:rsidRPr="4837EEE6">
        <w:rPr>
          <w:rStyle w:val="normaltextrun"/>
          <w:rFonts w:ascii="Neue Haas Grotesk Text Pro" w:hAnsi="Neue Haas Grotesk Text Pro" w:eastAsia="Times New Roman" w:cs="Segoe UI"/>
          <w:sz w:val="20"/>
          <w:szCs w:val="20"/>
          <w:lang w:eastAsia="en-GB"/>
        </w:rPr>
        <w:t xml:space="preserve">, </w:t>
      </w:r>
      <w:r w:rsidRPr="4837EEE6" w:rsidR="193FF9D9">
        <w:rPr>
          <w:rStyle w:val="normaltextrun"/>
          <w:rFonts w:ascii="Neue Haas Grotesk Text Pro" w:hAnsi="Neue Haas Grotesk Text Pro" w:eastAsia="Times New Roman" w:cs="Segoe UI"/>
          <w:sz w:val="20"/>
          <w:szCs w:val="20"/>
          <w:lang w:eastAsia="en-GB"/>
        </w:rPr>
        <w:t>maintaining</w:t>
      </w:r>
      <w:r w:rsidRPr="4837EEE6">
        <w:rPr>
          <w:rStyle w:val="normaltextrun"/>
          <w:rFonts w:ascii="Neue Haas Grotesk Text Pro" w:hAnsi="Neue Haas Grotesk Text Pro" w:eastAsia="Times New Roman" w:cs="Segoe UI"/>
          <w:sz w:val="20"/>
          <w:szCs w:val="20"/>
          <w:lang w:eastAsia="en-GB"/>
        </w:rPr>
        <w:t xml:space="preserve"> compliance with institutional policies and external regulatory requirements</w:t>
      </w:r>
      <w:r w:rsidRPr="4837EEE6" w:rsidR="6EA13C10">
        <w:rPr>
          <w:rStyle w:val="normaltextrun"/>
          <w:rFonts w:ascii="Neue Haas Grotesk Text Pro" w:hAnsi="Neue Haas Grotesk Text Pro" w:eastAsia="Times New Roman" w:cs="Segoe UI"/>
          <w:sz w:val="20"/>
          <w:szCs w:val="20"/>
          <w:lang w:eastAsia="en-GB"/>
        </w:rPr>
        <w:t xml:space="preserve"> and deferring to the Student Records Manager where necessary</w:t>
      </w:r>
      <w:r w:rsidRPr="4837EEE6">
        <w:rPr>
          <w:rStyle w:val="normaltextrun"/>
          <w:rFonts w:ascii="Neue Haas Grotesk Text Pro" w:hAnsi="Neue Haas Grotesk Text Pro" w:eastAsia="Times New Roman" w:cs="Segoe UI"/>
          <w:sz w:val="20"/>
          <w:szCs w:val="20"/>
          <w:lang w:eastAsia="en-GB"/>
        </w:rPr>
        <w:t>.</w:t>
      </w:r>
    </w:p>
    <w:p w:rsidR="4837EEE6" w:rsidP="4837EEE6" w:rsidRDefault="4837EEE6" w14:paraId="18B2932E" w14:textId="41B8B10B">
      <w:pPr>
        <w:pStyle w:val="ListParagraph"/>
        <w:spacing w:line="259" w:lineRule="auto"/>
        <w:jc w:val="both"/>
        <w:rPr>
          <w:rStyle w:val="normaltextrun"/>
          <w:rFonts w:ascii="Neue Haas Grotesk Text Pro" w:hAnsi="Neue Haas Grotesk Text Pro" w:eastAsia="Times New Roman" w:cs="Segoe UI"/>
          <w:sz w:val="20"/>
          <w:szCs w:val="20"/>
          <w:lang w:eastAsia="en-GB"/>
        </w:rPr>
      </w:pPr>
    </w:p>
    <w:p w:rsidR="694B95A2" w:rsidP="4837EEE6" w:rsidRDefault="694B95A2" w14:paraId="2E2D9844" w14:textId="67F7BFF7">
      <w:pPr>
        <w:pStyle w:val="ListParagraph"/>
        <w:numPr>
          <w:ilvl w:val="0"/>
          <w:numId w:val="48"/>
        </w:numPr>
        <w:spacing w:line="259" w:lineRule="auto"/>
        <w:jc w:val="both"/>
        <w:rPr>
          <w:rStyle w:val="normaltextrun"/>
          <w:rFonts w:ascii="Neue Haas Grotesk Text Pro" w:hAnsi="Neue Haas Grotesk Text Pro" w:eastAsia="Times New Roman" w:cs="Segoe UI"/>
          <w:sz w:val="20"/>
          <w:szCs w:val="20"/>
          <w:lang w:eastAsia="en-GB"/>
        </w:rPr>
      </w:pPr>
      <w:r w:rsidRPr="4837EEE6">
        <w:rPr>
          <w:rStyle w:val="normaltextrun"/>
          <w:rFonts w:ascii="Neue Haas Grotesk Text Pro" w:hAnsi="Neue Haas Grotesk Text Pro" w:eastAsia="Times New Roman" w:cs="Segoe UI"/>
          <w:sz w:val="20"/>
          <w:szCs w:val="20"/>
          <w:lang w:eastAsia="en-GB"/>
        </w:rPr>
        <w:t>Service and support the administration of assessment boards for partner provision, ensuring accurate preparation and timely submission of student data, and working collaboratively with internal teams, academic partners and academic colleagues to uphold academic standards and regulatory compliance.</w:t>
      </w:r>
    </w:p>
    <w:p w:rsidR="7E8AFEA1" w:rsidP="5BBB1AEE" w:rsidRDefault="7E8AFEA1" w14:paraId="7DE956F2" w14:textId="006B2C19">
      <w:pPr>
        <w:pStyle w:val="ListParagraph"/>
        <w:spacing w:line="259" w:lineRule="auto"/>
        <w:jc w:val="both"/>
        <w:rPr>
          <w:rStyle w:val="normaltextrun"/>
          <w:rFonts w:ascii="Neue Haas Grotesk Text Pro" w:hAnsi="Neue Haas Grotesk Text Pro" w:eastAsia="Times New Roman" w:cs="Segoe UI"/>
          <w:sz w:val="20"/>
          <w:szCs w:val="20"/>
          <w:lang w:eastAsia="en-GB"/>
        </w:rPr>
      </w:pPr>
    </w:p>
    <w:p w:rsidR="47A124F0" w:rsidP="4E723437" w:rsidRDefault="47A124F0" w14:paraId="0284D9E5" w14:textId="0ED22A28">
      <w:pPr>
        <w:pStyle w:val="ListParagraph"/>
        <w:numPr>
          <w:ilvl w:val="0"/>
          <w:numId w:val="48"/>
        </w:numPr>
        <w:spacing w:line="259" w:lineRule="auto"/>
        <w:jc w:val="both"/>
        <w:rPr>
          <w:rStyle w:val="normaltextrun"/>
          <w:rFonts w:ascii="Neue Haas Grotesk Text Pro" w:hAnsi="Neue Haas Grotesk Text Pro" w:eastAsia="Times New Roman" w:cs="Segoe UI"/>
          <w:sz w:val="20"/>
          <w:szCs w:val="20"/>
          <w:lang w:eastAsia="en-GB"/>
        </w:rPr>
      </w:pPr>
      <w:r w:rsidRPr="637D2641">
        <w:rPr>
          <w:rStyle w:val="normaltextrun"/>
          <w:rFonts w:ascii="Neue Haas Grotesk Text Pro" w:hAnsi="Neue Haas Grotesk Text Pro" w:eastAsia="Times New Roman" w:cs="Segoe UI"/>
          <w:sz w:val="20"/>
          <w:szCs w:val="20"/>
          <w:lang w:eastAsia="en-GB"/>
        </w:rPr>
        <w:t>Work closely with Campus Life teams to ensure a coordinated and collaborative approach to sharing resources across teams, supporting consistent service delivery for all students</w:t>
      </w:r>
      <w:r w:rsidRPr="7C109F63">
        <w:rPr>
          <w:rStyle w:val="normaltextrun"/>
          <w:rFonts w:ascii="Neue Haas Grotesk Text Pro" w:hAnsi="Neue Haas Grotesk Text Pro" w:eastAsia="Times New Roman" w:cs="Segoe UI"/>
          <w:sz w:val="20"/>
          <w:szCs w:val="20"/>
          <w:lang w:eastAsia="en-GB"/>
        </w:rPr>
        <w:t>.</w:t>
      </w:r>
    </w:p>
    <w:p w:rsidR="5E29612E" w:rsidP="4837EEE6" w:rsidRDefault="5E29612E" w14:paraId="60CEA461" w14:textId="0B3F5C64">
      <w:pPr>
        <w:pStyle w:val="ListParagraph"/>
        <w:spacing w:line="259" w:lineRule="auto"/>
        <w:jc w:val="both"/>
        <w:rPr>
          <w:rStyle w:val="normaltextrun"/>
          <w:rFonts w:ascii="Neue Haas Grotesk Text Pro" w:hAnsi="Neue Haas Grotesk Text Pro" w:eastAsia="Times New Roman" w:cs="Segoe UI"/>
          <w:sz w:val="20"/>
          <w:szCs w:val="20"/>
          <w:lang w:eastAsia="en-GB"/>
        </w:rPr>
      </w:pPr>
    </w:p>
    <w:p w:rsidR="5E29612E" w:rsidP="4837EEE6" w:rsidRDefault="41C74403" w14:paraId="2EF04A08" w14:textId="3731BF2D">
      <w:pPr>
        <w:pStyle w:val="ListParagraph"/>
        <w:numPr>
          <w:ilvl w:val="0"/>
          <w:numId w:val="48"/>
        </w:numPr>
        <w:spacing w:line="259" w:lineRule="auto"/>
        <w:jc w:val="both"/>
        <w:rPr>
          <w:rStyle w:val="normaltextrun"/>
          <w:rFonts w:ascii="Neue Haas Grotesk Text Pro" w:hAnsi="Neue Haas Grotesk Text Pro" w:eastAsia="Times New Roman" w:cs="Segoe UI"/>
          <w:sz w:val="20"/>
          <w:szCs w:val="20"/>
          <w:lang w:eastAsia="en-GB"/>
        </w:rPr>
      </w:pPr>
      <w:r w:rsidRPr="4837EEE6">
        <w:rPr>
          <w:rStyle w:val="normaltextrun"/>
          <w:rFonts w:ascii="Neue Haas Grotesk Text Pro" w:hAnsi="Neue Haas Grotesk Text Pro" w:eastAsia="Times New Roman" w:cs="Segoe UI"/>
          <w:sz w:val="20"/>
          <w:szCs w:val="20"/>
          <w:lang w:eastAsia="en-GB"/>
        </w:rPr>
        <w:t xml:space="preserve">Support </w:t>
      </w:r>
      <w:r w:rsidRPr="4837EEE6" w:rsidR="71C0B2D8">
        <w:rPr>
          <w:rStyle w:val="normaltextrun"/>
          <w:rFonts w:ascii="Neue Haas Grotesk Text Pro" w:hAnsi="Neue Haas Grotesk Text Pro" w:eastAsia="Times New Roman" w:cs="Segoe UI"/>
          <w:sz w:val="20"/>
          <w:szCs w:val="20"/>
          <w:lang w:eastAsia="en-GB"/>
        </w:rPr>
        <w:t>and collaborate with</w:t>
      </w:r>
      <w:r w:rsidRPr="4837EEE6">
        <w:rPr>
          <w:rStyle w:val="normaltextrun"/>
          <w:rFonts w:ascii="Neue Haas Grotesk Text Pro" w:hAnsi="Neue Haas Grotesk Text Pro" w:eastAsia="Times New Roman" w:cs="Segoe UI"/>
          <w:sz w:val="20"/>
          <w:szCs w:val="20"/>
          <w:lang w:eastAsia="en-GB"/>
        </w:rPr>
        <w:t xml:space="preserve"> colleagues across </w:t>
      </w:r>
      <w:r w:rsidRPr="4837EEE6" w:rsidR="121CD3FC">
        <w:rPr>
          <w:rStyle w:val="normaltextrun"/>
          <w:rFonts w:ascii="Neue Haas Grotesk Text Pro" w:hAnsi="Neue Haas Grotesk Text Pro" w:eastAsia="Times New Roman" w:cs="Segoe UI"/>
          <w:sz w:val="20"/>
          <w:szCs w:val="20"/>
          <w:lang w:eastAsia="en-GB"/>
        </w:rPr>
        <w:t xml:space="preserve">in </w:t>
      </w:r>
      <w:r w:rsidRPr="4837EEE6" w:rsidR="580BC03A">
        <w:rPr>
          <w:rStyle w:val="normaltextrun"/>
          <w:rFonts w:ascii="Neue Haas Grotesk Text Pro" w:hAnsi="Neue Haas Grotesk Text Pro" w:eastAsia="Times New Roman" w:cs="Segoe UI"/>
          <w:sz w:val="20"/>
          <w:szCs w:val="20"/>
          <w:lang w:eastAsia="en-GB"/>
        </w:rPr>
        <w:t xml:space="preserve">equivalent </w:t>
      </w:r>
      <w:r w:rsidRPr="4837EEE6" w:rsidR="59C7E058">
        <w:rPr>
          <w:rStyle w:val="normaltextrun"/>
          <w:rFonts w:ascii="Neue Haas Grotesk Text Pro" w:hAnsi="Neue Haas Grotesk Text Pro" w:eastAsia="Times New Roman" w:cs="Segoe UI"/>
          <w:sz w:val="20"/>
          <w:szCs w:val="20"/>
          <w:lang w:eastAsia="en-GB"/>
        </w:rPr>
        <w:t xml:space="preserve">teams in partner </w:t>
      </w:r>
      <w:r w:rsidRPr="4837EEE6" w:rsidR="1E552A64">
        <w:rPr>
          <w:rStyle w:val="normaltextrun"/>
          <w:rFonts w:ascii="Neue Haas Grotesk Text Pro" w:hAnsi="Neue Haas Grotesk Text Pro" w:eastAsia="Times New Roman" w:cs="Segoe UI"/>
          <w:sz w:val="20"/>
          <w:szCs w:val="20"/>
          <w:lang w:eastAsia="en-GB"/>
        </w:rPr>
        <w:t>providers</w:t>
      </w:r>
      <w:r w:rsidRPr="4837EEE6" w:rsidR="59C7E058">
        <w:rPr>
          <w:rStyle w:val="normaltextrun"/>
          <w:rFonts w:ascii="Neue Haas Grotesk Text Pro" w:hAnsi="Neue Haas Grotesk Text Pro" w:eastAsia="Times New Roman" w:cs="Segoe UI"/>
          <w:sz w:val="20"/>
          <w:szCs w:val="20"/>
          <w:lang w:eastAsia="en-GB"/>
        </w:rPr>
        <w:t xml:space="preserve"> </w:t>
      </w:r>
      <w:r w:rsidRPr="4837EEE6" w:rsidR="410E566C">
        <w:rPr>
          <w:rStyle w:val="normaltextrun"/>
          <w:rFonts w:ascii="Neue Haas Grotesk Text Pro" w:hAnsi="Neue Haas Grotesk Text Pro" w:eastAsia="Times New Roman" w:cs="Segoe UI"/>
          <w:sz w:val="20"/>
          <w:szCs w:val="20"/>
          <w:lang w:eastAsia="en-GB"/>
        </w:rPr>
        <w:t>to foster a thorough understanding of partner working practices and</w:t>
      </w:r>
      <w:r w:rsidRPr="4837EEE6">
        <w:rPr>
          <w:rStyle w:val="normaltextrun"/>
          <w:rFonts w:ascii="Neue Haas Grotesk Text Pro" w:hAnsi="Neue Haas Grotesk Text Pro" w:eastAsia="Times New Roman" w:cs="Segoe UI"/>
          <w:sz w:val="20"/>
          <w:szCs w:val="20"/>
          <w:lang w:eastAsia="en-GB"/>
        </w:rPr>
        <w:t xml:space="preserve"> to deliver </w:t>
      </w:r>
      <w:r w:rsidRPr="4837EEE6" w:rsidR="147FDA2D">
        <w:rPr>
          <w:rStyle w:val="normaltextrun"/>
          <w:rFonts w:ascii="Neue Haas Grotesk Text Pro" w:hAnsi="Neue Haas Grotesk Text Pro" w:eastAsia="Times New Roman" w:cs="Segoe UI"/>
          <w:sz w:val="20"/>
          <w:szCs w:val="20"/>
          <w:lang w:eastAsia="en-GB"/>
        </w:rPr>
        <w:t>timely, accurate work</w:t>
      </w:r>
      <w:r w:rsidRPr="4837EEE6" w:rsidR="6BC5131D">
        <w:rPr>
          <w:rStyle w:val="normaltextrun"/>
          <w:rFonts w:ascii="Neue Haas Grotesk Text Pro" w:hAnsi="Neue Haas Grotesk Text Pro" w:eastAsia="Times New Roman" w:cs="Segoe UI"/>
          <w:sz w:val="20"/>
          <w:szCs w:val="20"/>
          <w:lang w:eastAsia="en-GB"/>
        </w:rPr>
        <w:t xml:space="preserve"> </w:t>
      </w:r>
      <w:r w:rsidRPr="4837EEE6" w:rsidR="5CFC1018">
        <w:rPr>
          <w:rStyle w:val="normaltextrun"/>
          <w:rFonts w:ascii="Neue Haas Grotesk Text Pro" w:hAnsi="Neue Haas Grotesk Text Pro" w:eastAsia="Times New Roman" w:cs="Segoe UI"/>
          <w:sz w:val="20"/>
          <w:szCs w:val="20"/>
          <w:lang w:eastAsia="en-GB"/>
        </w:rPr>
        <w:t>that</w:t>
      </w:r>
      <w:r w:rsidRPr="4837EEE6" w:rsidR="6BC5131D">
        <w:rPr>
          <w:rStyle w:val="normaltextrun"/>
          <w:rFonts w:ascii="Neue Haas Grotesk Text Pro" w:hAnsi="Neue Haas Grotesk Text Pro" w:eastAsia="Times New Roman" w:cs="Segoe UI"/>
          <w:sz w:val="20"/>
          <w:szCs w:val="20"/>
          <w:lang w:eastAsia="en-GB"/>
        </w:rPr>
        <w:t xml:space="preserve"> ensure</w:t>
      </w:r>
      <w:r w:rsidRPr="4837EEE6" w:rsidR="5ED39BEF">
        <w:rPr>
          <w:rStyle w:val="normaltextrun"/>
          <w:rFonts w:ascii="Neue Haas Grotesk Text Pro" w:hAnsi="Neue Haas Grotesk Text Pro" w:eastAsia="Times New Roman" w:cs="Segoe UI"/>
          <w:sz w:val="20"/>
          <w:szCs w:val="20"/>
          <w:lang w:eastAsia="en-GB"/>
        </w:rPr>
        <w:t>s</w:t>
      </w:r>
      <w:r w:rsidRPr="4837EEE6" w:rsidR="6BC5131D">
        <w:rPr>
          <w:rStyle w:val="normaltextrun"/>
          <w:rFonts w:ascii="Neue Haas Grotesk Text Pro" w:hAnsi="Neue Haas Grotesk Text Pro" w:eastAsia="Times New Roman" w:cs="Segoe UI"/>
          <w:sz w:val="20"/>
          <w:szCs w:val="20"/>
          <w:lang w:eastAsia="en-GB"/>
        </w:rPr>
        <w:t xml:space="preserve"> seamless support </w:t>
      </w:r>
      <w:r w:rsidRPr="4837EEE6" w:rsidR="7391B0E5">
        <w:rPr>
          <w:rStyle w:val="normaltextrun"/>
          <w:rFonts w:ascii="Neue Haas Grotesk Text Pro" w:hAnsi="Neue Haas Grotesk Text Pro" w:eastAsia="Times New Roman" w:cs="Segoe UI"/>
          <w:sz w:val="20"/>
          <w:szCs w:val="20"/>
          <w:lang w:eastAsia="en-GB"/>
        </w:rPr>
        <w:t>for our students.</w:t>
      </w:r>
      <w:r w:rsidRPr="4837EEE6" w:rsidR="1580498D">
        <w:rPr>
          <w:rStyle w:val="normaltextrun"/>
          <w:rFonts w:ascii="Neue Haas Grotesk Text Pro" w:hAnsi="Neue Haas Grotesk Text Pro" w:eastAsia="Times New Roman" w:cs="Segoe UI"/>
          <w:sz w:val="20"/>
          <w:szCs w:val="20"/>
          <w:lang w:eastAsia="en-GB"/>
        </w:rPr>
        <w:t xml:space="preserve"> </w:t>
      </w:r>
    </w:p>
    <w:p w:rsidR="4837EEE6" w:rsidP="4837EEE6" w:rsidRDefault="4837EEE6" w14:paraId="5E338464" w14:textId="272B6624">
      <w:pPr>
        <w:pStyle w:val="ListParagraph"/>
        <w:spacing w:line="259" w:lineRule="auto"/>
        <w:jc w:val="both"/>
        <w:rPr>
          <w:rStyle w:val="normaltextrun"/>
          <w:rFonts w:ascii="Neue Haas Grotesk Text Pro" w:hAnsi="Neue Haas Grotesk Text Pro" w:eastAsia="Times New Roman" w:cs="Segoe UI"/>
          <w:sz w:val="20"/>
          <w:szCs w:val="20"/>
          <w:lang w:eastAsia="en-GB"/>
        </w:rPr>
      </w:pPr>
    </w:p>
    <w:p w:rsidRPr="00D0618C" w:rsidR="00D0618C" w:rsidP="00D0618C" w:rsidRDefault="00E77AD5" w14:paraId="52CE4C2B" w14:textId="664427EA">
      <w:pPr>
        <w:pStyle w:val="ListParagraph"/>
        <w:numPr>
          <w:ilvl w:val="0"/>
          <w:numId w:val="48"/>
        </w:numPr>
        <w:jc w:val="both"/>
        <w:rPr>
          <w:rFonts w:ascii="Neue Haas Grotesk Text Pro" w:hAnsi="Neue Haas Grotesk Text Pro" w:eastAsia="Times New Roman" w:cs="Segoe UI"/>
          <w:sz w:val="20"/>
          <w:szCs w:val="20"/>
          <w:lang w:eastAsia="en-GB"/>
        </w:rPr>
      </w:pPr>
      <w:r w:rsidRPr="4837EEE6">
        <w:rPr>
          <w:rStyle w:val="normaltextrun"/>
          <w:rFonts w:ascii="Neue Haas Grotesk Text Pro" w:hAnsi="Neue Haas Grotesk Text Pro" w:eastAsia="Times New Roman" w:cs="Segoe UI"/>
          <w:sz w:val="20"/>
          <w:szCs w:val="20"/>
          <w:lang w:eastAsia="en-GB"/>
        </w:rPr>
        <w:t xml:space="preserve">Represent UCA as </w:t>
      </w:r>
      <w:r w:rsidRPr="4837EEE6" w:rsidR="56ED6B34">
        <w:rPr>
          <w:rStyle w:val="normaltextrun"/>
          <w:rFonts w:ascii="Neue Haas Grotesk Text Pro" w:hAnsi="Neue Haas Grotesk Text Pro" w:eastAsia="Times New Roman" w:cs="Segoe UI"/>
          <w:sz w:val="20"/>
          <w:szCs w:val="20"/>
          <w:lang w:eastAsia="en-GB"/>
        </w:rPr>
        <w:t>relevant</w:t>
      </w:r>
      <w:r w:rsidRPr="4837EEE6">
        <w:rPr>
          <w:rStyle w:val="normaltextrun"/>
          <w:rFonts w:ascii="Neue Haas Grotesk Text Pro" w:hAnsi="Neue Haas Grotesk Text Pro" w:eastAsia="Times New Roman" w:cs="Segoe UI"/>
          <w:sz w:val="20"/>
          <w:szCs w:val="20"/>
          <w:lang w:eastAsia="en-GB"/>
        </w:rPr>
        <w:t xml:space="preserve"> in professional networks external to the University promoting service innovation and ensuring that the service adopts best practice from across the sector and the wider profession, particularly related to our development of our service in relation to the University Mental Health Charter Framework.</w:t>
      </w:r>
    </w:p>
    <w:p w:rsidR="00D0618C" w:rsidP="00D0618C" w:rsidRDefault="00D0618C" w14:paraId="7BBACBB0" w14:textId="77777777">
      <w:pPr>
        <w:pStyle w:val="ListParagraph"/>
        <w:jc w:val="both"/>
        <w:rPr>
          <w:rStyle w:val="normaltextrun"/>
          <w:rFonts w:ascii="Neue Haas Grotesk Text Pro" w:hAnsi="Neue Haas Grotesk Text Pro" w:eastAsia="Times New Roman" w:cs="Segoe UI"/>
          <w:sz w:val="20"/>
          <w:szCs w:val="20"/>
          <w:lang w:eastAsia="en-GB"/>
        </w:rPr>
      </w:pPr>
    </w:p>
    <w:p w:rsidR="27ACFE17" w:rsidP="0EE4C815" w:rsidRDefault="5A5B1762" w14:paraId="47239F46" w14:noSpellErr="1" w14:textId="7295E15C">
      <w:pPr>
        <w:pStyle w:val="ListParagraph"/>
        <w:numPr>
          <w:ilvl w:val="0"/>
          <w:numId w:val="48"/>
        </w:numPr>
        <w:jc w:val="both"/>
        <w:rPr>
          <w:rStyle w:val="normaltextrun"/>
          <w:rFonts w:ascii="Neue Haas Grotesk Text Pro" w:hAnsi="Neue Haas Grotesk Text Pro" w:eastAsia="Times New Roman" w:cs="Segoe UI"/>
          <w:sz w:val="20"/>
          <w:szCs w:val="20"/>
          <w:lang w:eastAsia="en-GB"/>
        </w:rPr>
      </w:pPr>
      <w:r w:rsidRPr="0C516BCF" w:rsidR="5A5B1762">
        <w:rPr>
          <w:rStyle w:val="normaltextrun"/>
          <w:rFonts w:ascii="Neue Haas Grotesk Text Pro" w:hAnsi="Neue Haas Grotesk Text Pro" w:eastAsia="Times New Roman" w:cs="Segoe UI"/>
          <w:sz w:val="20"/>
          <w:szCs w:val="20"/>
          <w:lang w:eastAsia="en-GB"/>
        </w:rPr>
        <w:t xml:space="preserve">Deputise for the Assistant Director of Student Life when </w:t>
      </w:r>
      <w:r w:rsidRPr="0C516BCF" w:rsidR="5A5B1762">
        <w:rPr>
          <w:rStyle w:val="normaltextrun"/>
          <w:rFonts w:ascii="Neue Haas Grotesk Text Pro" w:hAnsi="Neue Haas Grotesk Text Pro" w:eastAsia="Times New Roman" w:cs="Segoe UI"/>
          <w:sz w:val="20"/>
          <w:szCs w:val="20"/>
          <w:lang w:eastAsia="en-GB"/>
        </w:rPr>
        <w:t>appropriate</w:t>
      </w:r>
      <w:r w:rsidRPr="0C516BCF" w:rsidR="5A5B1762">
        <w:rPr>
          <w:rStyle w:val="normaltextrun"/>
          <w:rFonts w:ascii="Neue Haas Grotesk Text Pro" w:hAnsi="Neue Haas Grotesk Text Pro" w:eastAsia="Times New Roman" w:cs="Segoe UI"/>
          <w:sz w:val="20"/>
          <w:szCs w:val="20"/>
          <w:lang w:eastAsia="en-GB"/>
        </w:rPr>
        <w:t xml:space="preserve">, </w:t>
      </w:r>
      <w:r w:rsidRPr="0C516BCF" w:rsidR="5A5B1762">
        <w:rPr>
          <w:rStyle w:val="normaltextrun"/>
          <w:rFonts w:ascii="Neue Haas Grotesk Text Pro" w:hAnsi="Neue Haas Grotesk Text Pro" w:eastAsia="Times New Roman" w:cs="Segoe UI"/>
          <w:sz w:val="20"/>
          <w:szCs w:val="20"/>
          <w:lang w:eastAsia="en-GB"/>
        </w:rPr>
        <w:t>representing</w:t>
      </w:r>
      <w:r w:rsidRPr="0C516BCF" w:rsidR="5A5B1762">
        <w:rPr>
          <w:rStyle w:val="normaltextrun"/>
          <w:rFonts w:ascii="Neue Haas Grotesk Text Pro" w:hAnsi="Neue Haas Grotesk Text Pro" w:eastAsia="Times New Roman" w:cs="Segoe UI"/>
          <w:sz w:val="20"/>
          <w:szCs w:val="20"/>
          <w:lang w:eastAsia="en-GB"/>
        </w:rPr>
        <w:t xml:space="preserve"> </w:t>
      </w:r>
      <w:r w:rsidRPr="0C516BCF" w:rsidR="483A0F4C">
        <w:rPr>
          <w:rStyle w:val="normaltextrun"/>
          <w:rFonts w:ascii="Neue Haas Grotesk Text Pro" w:hAnsi="Neue Haas Grotesk Text Pro" w:eastAsia="Times New Roman" w:cs="Segoe UI"/>
          <w:sz w:val="20"/>
          <w:szCs w:val="20"/>
          <w:lang w:eastAsia="en-GB"/>
        </w:rPr>
        <w:t>the Student Life- Academic Partnerships</w:t>
      </w:r>
      <w:r w:rsidRPr="0C516BCF" w:rsidR="5A5B1762">
        <w:rPr>
          <w:rStyle w:val="normaltextrun"/>
          <w:rFonts w:ascii="Neue Haas Grotesk Text Pro" w:hAnsi="Neue Haas Grotesk Text Pro" w:eastAsia="Times New Roman" w:cs="Segoe UI"/>
          <w:sz w:val="20"/>
          <w:szCs w:val="20"/>
          <w:lang w:eastAsia="en-GB"/>
        </w:rPr>
        <w:t xml:space="preserve"> </w:t>
      </w:r>
      <w:r w:rsidRPr="0C516BCF" w:rsidR="0D968968">
        <w:rPr>
          <w:rStyle w:val="normaltextrun"/>
          <w:rFonts w:ascii="Neue Haas Grotesk Text Pro" w:hAnsi="Neue Haas Grotesk Text Pro" w:eastAsia="Times New Roman" w:cs="Segoe UI"/>
          <w:sz w:val="20"/>
          <w:szCs w:val="20"/>
          <w:lang w:eastAsia="en-GB"/>
        </w:rPr>
        <w:t xml:space="preserve">service </w:t>
      </w:r>
      <w:r w:rsidRPr="0C516BCF" w:rsidR="5A5B1762">
        <w:rPr>
          <w:rStyle w:val="normaltextrun"/>
          <w:rFonts w:ascii="Neue Haas Grotesk Text Pro" w:hAnsi="Neue Haas Grotesk Text Pro" w:eastAsia="Times New Roman" w:cs="Segoe UI"/>
          <w:sz w:val="20"/>
          <w:szCs w:val="20"/>
          <w:lang w:eastAsia="en-GB"/>
        </w:rPr>
        <w:t>internally</w:t>
      </w:r>
      <w:r w:rsidRPr="0C516BCF" w:rsidR="75AFAC5F">
        <w:rPr>
          <w:rStyle w:val="normaltextrun"/>
          <w:rFonts w:ascii="Neue Haas Grotesk Text Pro" w:hAnsi="Neue Haas Grotesk Text Pro" w:eastAsia="Times New Roman" w:cs="Segoe UI"/>
          <w:sz w:val="20"/>
          <w:szCs w:val="20"/>
          <w:lang w:eastAsia="en-GB"/>
        </w:rPr>
        <w:t xml:space="preserve"> and externally</w:t>
      </w:r>
      <w:r w:rsidRPr="0C516BCF" w:rsidR="5A5B1762">
        <w:rPr>
          <w:rStyle w:val="normaltextrun"/>
          <w:rFonts w:ascii="Neue Haas Grotesk Text Pro" w:hAnsi="Neue Haas Grotesk Text Pro" w:eastAsia="Times New Roman" w:cs="Segoe UI"/>
          <w:sz w:val="20"/>
          <w:szCs w:val="20"/>
          <w:lang w:eastAsia="en-GB"/>
        </w:rPr>
        <w:t>, and ensuring the delivery of a high quality, efficient and professional service.</w:t>
      </w:r>
    </w:p>
    <w:p w:rsidR="0C516BCF" w:rsidP="0C516BCF" w:rsidRDefault="0C516BCF" w14:paraId="1EC66074" w14:textId="7056FD8D">
      <w:pPr>
        <w:pStyle w:val="ListParagraph"/>
        <w:ind w:left="720"/>
        <w:jc w:val="both"/>
        <w:rPr>
          <w:rStyle w:val="normaltextrun"/>
          <w:rFonts w:ascii="Neue Haas Grotesk Text Pro" w:hAnsi="Neue Haas Grotesk Text Pro" w:eastAsia="Times New Roman" w:cs="Segoe UI"/>
          <w:sz w:val="20"/>
          <w:szCs w:val="20"/>
          <w:lang w:eastAsia="en-GB"/>
        </w:rPr>
      </w:pPr>
    </w:p>
    <w:p w:rsidR="62A7F6C3" w:rsidP="0C516BCF" w:rsidRDefault="62A7F6C3" w14:paraId="463E392D" w14:textId="1E45FC51">
      <w:pPr>
        <w:pStyle w:val="ListParagraph"/>
        <w:numPr>
          <w:ilvl w:val="0"/>
          <w:numId w:val="48"/>
        </w:numPr>
        <w:jc w:val="both"/>
        <w:rPr>
          <w:rFonts w:ascii="Neue Haas Grotesk Text Pro" w:hAnsi="Neue Haas Grotesk Text Pro" w:eastAsia="Neue Haas Grotesk Text Pro" w:cs="Neue Haas Grotesk Text Pro"/>
          <w:noProof w:val="0"/>
          <w:sz w:val="20"/>
          <w:szCs w:val="20"/>
          <w:lang w:val="en-GB"/>
        </w:rPr>
      </w:pPr>
      <w:r w:rsidRPr="0C516BCF" w:rsidR="62A7F6C3">
        <w:rPr>
          <w:rFonts w:ascii="Neue Haas Grotesk Text Pro" w:hAnsi="Neue Haas Grotesk Text Pro" w:eastAsia="Neue Haas Grotesk Text Pro" w:cs="Neue Haas Grotesk Text Pro"/>
          <w:noProof w:val="0"/>
          <w:sz w:val="20"/>
          <w:szCs w:val="20"/>
          <w:lang w:val="en-GB"/>
        </w:rPr>
        <w:t xml:space="preserve">Be a proactive member of the Student Life team, meeting regularly to share best practice, </w:t>
      </w:r>
      <w:r w:rsidRPr="0C516BCF" w:rsidR="62A7F6C3">
        <w:rPr>
          <w:rFonts w:ascii="Neue Haas Grotesk Text Pro" w:hAnsi="Neue Haas Grotesk Text Pro" w:eastAsia="Neue Haas Grotesk Text Pro" w:cs="Neue Haas Grotesk Text Pro"/>
          <w:noProof w:val="0"/>
          <w:sz w:val="20"/>
          <w:szCs w:val="20"/>
          <w:lang w:val="en-GB"/>
        </w:rPr>
        <w:t>participate</w:t>
      </w:r>
      <w:r w:rsidRPr="0C516BCF" w:rsidR="62A7F6C3">
        <w:rPr>
          <w:rFonts w:ascii="Neue Haas Grotesk Text Pro" w:hAnsi="Neue Haas Grotesk Text Pro" w:eastAsia="Neue Haas Grotesk Text Pro" w:cs="Neue Haas Grotesk Text Pro"/>
          <w:noProof w:val="0"/>
          <w:sz w:val="20"/>
          <w:szCs w:val="20"/>
          <w:lang w:val="en-GB"/>
        </w:rPr>
        <w:t xml:space="preserve"> in case discussions and to contribute to the development of policies, processes and materials related to the area of student advice, ensuring a culture of continuous improvement</w:t>
      </w:r>
      <w:r w:rsidRPr="0C516BCF" w:rsidR="62A7F6C3">
        <w:rPr>
          <w:rFonts w:ascii="Neue Haas Grotesk Text Pro" w:hAnsi="Neue Haas Grotesk Text Pro" w:eastAsia="Neue Haas Grotesk Text Pro" w:cs="Neue Haas Grotesk Text Pro"/>
          <w:noProof w:val="0"/>
          <w:sz w:val="20"/>
          <w:szCs w:val="20"/>
          <w:lang w:val="en-GB"/>
        </w:rPr>
        <w:t xml:space="preserve">.  </w:t>
      </w:r>
    </w:p>
    <w:p w:rsidR="27ACFE17" w:rsidP="0EE4C815" w:rsidRDefault="27ACFE17" w14:paraId="4238924C" w14:textId="0CF78F75">
      <w:pPr>
        <w:pStyle w:val="ListParagraph"/>
        <w:jc w:val="both"/>
        <w:rPr>
          <w:rStyle w:val="normaltextrun"/>
          <w:rFonts w:ascii="Neue Haas Grotesk Text Pro" w:hAnsi="Neue Haas Grotesk Text Pro" w:eastAsia="Times New Roman" w:cs="Segoe UI"/>
          <w:sz w:val="20"/>
          <w:szCs w:val="20"/>
          <w:lang w:eastAsia="en-GB"/>
        </w:rPr>
      </w:pPr>
    </w:p>
    <w:p w:rsidR="27ACFE17" w:rsidP="0EE4C815" w:rsidRDefault="2811D4CC" w14:paraId="00B6D3F1" w14:textId="073D1FC2">
      <w:pPr>
        <w:pStyle w:val="ListParagraph"/>
        <w:numPr>
          <w:ilvl w:val="0"/>
          <w:numId w:val="48"/>
        </w:numPr>
        <w:jc w:val="both"/>
        <w:rPr>
          <w:rStyle w:val="normaltextrun"/>
          <w:rFonts w:ascii="Neue Haas Grotesk Text Pro" w:hAnsi="Neue Haas Grotesk Text Pro" w:eastAsia="Times New Roman" w:cs="Segoe UI"/>
          <w:sz w:val="20"/>
          <w:szCs w:val="20"/>
          <w:lang w:eastAsia="en-GB"/>
        </w:rPr>
      </w:pPr>
      <w:r w:rsidRPr="0EE4C815">
        <w:rPr>
          <w:rFonts w:ascii="Neue Haas Grotesk Text Pro" w:hAnsi="Neue Haas Grotesk Text Pro" w:eastAsia="Neue Haas Grotesk Text Pro" w:cs="Neue Haas Grotesk Text Pro"/>
          <w:color w:val="000000" w:themeColor="text1"/>
          <w:sz w:val="20"/>
          <w:szCs w:val="20"/>
        </w:rPr>
        <w:t xml:space="preserve">Participate as directed in University ‘set pieces’ such as enrolment, open days, and graduation ceremonies, representing the Campus Life team and student experience at UCA as and when required. </w:t>
      </w:r>
      <w:r w:rsidRPr="0EE4C815">
        <w:rPr>
          <w:rFonts w:cs="Cambria"/>
          <w:color w:val="000000" w:themeColor="text1"/>
        </w:rPr>
        <w:t xml:space="preserve"> </w:t>
      </w:r>
      <w:r w:rsidRPr="0EE4C815">
        <w:t xml:space="preserve"> </w:t>
      </w:r>
    </w:p>
    <w:p w:rsidR="27ACFE17" w:rsidP="27ACFE17" w:rsidRDefault="27ACFE17" w14:paraId="3D62D7DC" w14:textId="79A65398">
      <w:pPr>
        <w:pStyle w:val="ListParagraph"/>
        <w:jc w:val="both"/>
        <w:rPr>
          <w:rStyle w:val="normaltextrun"/>
          <w:rFonts w:ascii="Neue Haas Grotesk Text Pro" w:hAnsi="Neue Haas Grotesk Text Pro" w:eastAsia="Times New Roman" w:cs="Segoe UI"/>
          <w:sz w:val="20"/>
          <w:szCs w:val="20"/>
          <w:lang w:eastAsia="en-GB"/>
        </w:rPr>
      </w:pPr>
    </w:p>
    <w:p w:rsidR="00D0618C" w:rsidP="27ACFE17" w:rsidRDefault="00D0618C" w14:paraId="4FA1E26F" w14:textId="77777777">
      <w:pPr>
        <w:pStyle w:val="ListParagraph"/>
        <w:jc w:val="both"/>
        <w:rPr>
          <w:rStyle w:val="normaltextrun"/>
          <w:rFonts w:ascii="Neue Haas Grotesk Text Pro" w:hAnsi="Neue Haas Grotesk Text Pro" w:eastAsia="Times New Roman" w:cs="Segoe UI"/>
          <w:sz w:val="20"/>
          <w:szCs w:val="20"/>
          <w:lang w:eastAsia="en-GB"/>
        </w:rPr>
      </w:pPr>
    </w:p>
    <w:p w:rsidR="00D0618C" w:rsidP="27ACFE17" w:rsidRDefault="00D0618C" w14:paraId="7C930186" w14:textId="77777777">
      <w:pPr>
        <w:pStyle w:val="ListParagraph"/>
        <w:jc w:val="both"/>
        <w:rPr>
          <w:rStyle w:val="normaltextrun"/>
          <w:rFonts w:ascii="Neue Haas Grotesk Text Pro" w:hAnsi="Neue Haas Grotesk Text Pro" w:eastAsia="Times New Roman" w:cs="Segoe UI"/>
          <w:sz w:val="20"/>
          <w:szCs w:val="20"/>
          <w:lang w:eastAsia="en-GB"/>
        </w:rPr>
      </w:pPr>
    </w:p>
    <w:p w:rsidR="006E5F6C" w:rsidP="006E5F6C" w:rsidRDefault="006E5F6C" w14:paraId="280A882C" w14:textId="0B73789F">
      <w:pPr>
        <w:pStyle w:val="paragraph"/>
        <w:spacing w:before="0" w:beforeAutospacing="0" w:after="0" w:afterAutospacing="0"/>
        <w:textAlignment w:val="baseline"/>
        <w:rPr>
          <w:rStyle w:val="eop"/>
          <w:rFonts w:ascii="Neue Haas Grotesk Text Pro" w:hAnsi="Neue Haas Grotesk Text Pro" w:cs="Segoe UI"/>
          <w:sz w:val="28"/>
          <w:szCs w:val="28"/>
        </w:rPr>
      </w:pPr>
      <w:bookmarkStart w:name="_Hlk156307019" w:id="1"/>
      <w:r>
        <w:rPr>
          <w:rStyle w:val="normaltextrun"/>
          <w:rFonts w:ascii="Neue Haas Grotesk Text Pro" w:hAnsi="Neue Haas Grotesk Text Pro" w:cs="Segoe UI"/>
          <w:b/>
          <w:bCs/>
          <w:caps/>
          <w:sz w:val="28"/>
          <w:szCs w:val="28"/>
        </w:rPr>
        <w:t xml:space="preserve">2 </w:t>
      </w:r>
      <w:r>
        <w:rPr>
          <w:rStyle w:val="tabchar"/>
          <w:rFonts w:ascii="Calibri" w:hAnsi="Calibri" w:cs="Calibri"/>
          <w:sz w:val="28"/>
          <w:szCs w:val="28"/>
        </w:rPr>
        <w:tab/>
      </w:r>
      <w:r w:rsidR="001F5F0E">
        <w:rPr>
          <w:rStyle w:val="normaltextrun"/>
          <w:rFonts w:ascii="Neue Haas Grotesk Text Pro" w:hAnsi="Neue Haas Grotesk Text Pro" w:cs="Segoe UI"/>
          <w:b/>
          <w:bCs/>
          <w:caps/>
          <w:sz w:val="28"/>
          <w:szCs w:val="28"/>
        </w:rPr>
        <w:t>respons</w:t>
      </w:r>
      <w:r w:rsidR="00D46F2E">
        <w:rPr>
          <w:rStyle w:val="normaltextrun"/>
          <w:rFonts w:ascii="Neue Haas Grotesk Text Pro" w:hAnsi="Neue Haas Grotesk Text Pro" w:cs="Segoe UI"/>
          <w:b/>
          <w:bCs/>
          <w:caps/>
          <w:sz w:val="28"/>
          <w:szCs w:val="28"/>
        </w:rPr>
        <w:t>i</w:t>
      </w:r>
      <w:r w:rsidR="001F5F0E">
        <w:rPr>
          <w:rStyle w:val="normaltextrun"/>
          <w:rFonts w:ascii="Neue Haas Grotesk Text Pro" w:hAnsi="Neue Haas Grotesk Text Pro" w:cs="Segoe UI"/>
          <w:b/>
          <w:bCs/>
          <w:caps/>
          <w:sz w:val="28"/>
          <w:szCs w:val="28"/>
        </w:rPr>
        <w:t>bilities</w:t>
      </w:r>
      <w:r>
        <w:rPr>
          <w:rStyle w:val="normaltextrun"/>
          <w:rFonts w:ascii="Neue Haas Grotesk Text Pro" w:hAnsi="Neue Haas Grotesk Text Pro" w:cs="Segoe UI"/>
          <w:b/>
          <w:bCs/>
          <w:caps/>
          <w:sz w:val="28"/>
          <w:szCs w:val="28"/>
        </w:rPr>
        <w:t xml:space="preserve"> OF ALL STAFF</w:t>
      </w:r>
      <w:r>
        <w:rPr>
          <w:rStyle w:val="eop"/>
          <w:rFonts w:ascii="Neue Haas Grotesk Text Pro" w:hAnsi="Neue Haas Grotesk Text Pro" w:cs="Segoe UI"/>
          <w:sz w:val="28"/>
          <w:szCs w:val="28"/>
        </w:rPr>
        <w:t> </w:t>
      </w:r>
    </w:p>
    <w:p w:rsidR="006E5F6C" w:rsidP="006E5F6C" w:rsidRDefault="006E5F6C" w14:paraId="3716C2AC" w14:textId="77777777">
      <w:pPr>
        <w:pStyle w:val="paragraph"/>
        <w:spacing w:before="0" w:beforeAutospacing="0" w:after="0" w:afterAutospacing="0"/>
        <w:textAlignment w:val="baseline"/>
        <w:rPr>
          <w:rFonts w:ascii="Segoe UI" w:hAnsi="Segoe UI" w:cs="Segoe UI"/>
          <w:sz w:val="18"/>
          <w:szCs w:val="18"/>
        </w:rPr>
      </w:pPr>
    </w:p>
    <w:p w:rsidR="006E5F6C" w:rsidP="004F4B33" w:rsidRDefault="006E5F6C" w14:paraId="7F370D48" w14:textId="0613D9EF">
      <w:pPr>
        <w:pStyle w:val="paragraph"/>
        <w:numPr>
          <w:ilvl w:val="0"/>
          <w:numId w:val="47"/>
        </w:numPr>
        <w:spacing w:before="0" w:beforeAutospacing="0" w:after="0" w:afterAutospacing="0"/>
        <w:textAlignment w:val="baseline"/>
        <w:rPr>
          <w:rStyle w:val="eop"/>
          <w:rFonts w:ascii="Neue Haas Grotesk Text Pro" w:hAnsi="Neue Haas Grotesk Text Pro" w:cs="Segoe UI"/>
          <w:sz w:val="20"/>
          <w:szCs w:val="20"/>
        </w:rPr>
      </w:pPr>
      <w:bookmarkStart w:name="_Hlk156312999" w:id="2"/>
      <w:r>
        <w:rPr>
          <w:rStyle w:val="normaltextrun"/>
          <w:rFonts w:ascii="Neue Haas Grotesk Text Pro" w:hAnsi="Neue Haas Grotesk Text Pro" w:cs="Segoe UI"/>
          <w:sz w:val="20"/>
          <w:szCs w:val="20"/>
        </w:rPr>
        <w:t>To undertake such other duties as are within the scope and spirit of the job purpose, the job title, and the grade.</w:t>
      </w:r>
      <w:r>
        <w:rPr>
          <w:rStyle w:val="eop"/>
          <w:rFonts w:ascii="Neue Haas Grotesk Text Pro" w:hAnsi="Neue Haas Grotesk Text Pro" w:cs="Segoe UI"/>
          <w:sz w:val="20"/>
          <w:szCs w:val="20"/>
        </w:rPr>
        <w:t> </w:t>
      </w:r>
    </w:p>
    <w:p w:rsidR="006E5F6C" w:rsidP="006E5F6C" w:rsidRDefault="006E5F6C" w14:paraId="7E058A53" w14:textId="77777777">
      <w:pPr>
        <w:pStyle w:val="paragraph"/>
        <w:spacing w:before="0" w:beforeAutospacing="0" w:after="0" w:afterAutospacing="0"/>
        <w:textAlignment w:val="baseline"/>
        <w:rPr>
          <w:rFonts w:ascii="Segoe UI" w:hAnsi="Segoe UI" w:cs="Segoe UI"/>
          <w:sz w:val="18"/>
          <w:szCs w:val="18"/>
        </w:rPr>
      </w:pPr>
    </w:p>
    <w:p w:rsidR="00ED53B2" w:rsidP="5E29612E" w:rsidRDefault="00ED53B2" w14:paraId="35988611" w14:textId="2DCC8E64">
      <w:pPr>
        <w:pStyle w:val="paragraph"/>
        <w:numPr>
          <w:ilvl w:val="0"/>
          <w:numId w:val="47"/>
        </w:numPr>
        <w:spacing w:before="0" w:beforeAutospacing="0" w:after="0" w:afterAutospacing="0"/>
        <w:textAlignment w:val="baseline"/>
        <w:rPr>
          <w:rStyle w:val="tabchar"/>
          <w:rFonts w:ascii="Calibri" w:hAnsi="Calibri" w:cs="Calibri"/>
          <w:sz w:val="20"/>
          <w:szCs w:val="20"/>
        </w:rPr>
      </w:pPr>
      <w:r w:rsidRPr="3DD0916C">
        <w:rPr>
          <w:rStyle w:val="normaltextrun"/>
          <w:rFonts w:ascii="Neue Haas Grotesk Text Pro" w:hAnsi="Neue Haas Grotesk Text Pro" w:cs="Segoe UI"/>
          <w:sz w:val="20"/>
          <w:szCs w:val="20"/>
        </w:rPr>
        <w:t xml:space="preserve">Maintain and promote health, safety </w:t>
      </w:r>
      <w:r w:rsidRPr="3DD0916C" w:rsidR="7DA1F358">
        <w:rPr>
          <w:rStyle w:val="normaltextrun"/>
          <w:rFonts w:ascii="Neue Haas Grotesk Text Pro" w:hAnsi="Neue Haas Grotesk Text Pro" w:cs="Segoe UI"/>
          <w:sz w:val="20"/>
          <w:szCs w:val="20"/>
        </w:rPr>
        <w:t>and</w:t>
      </w:r>
      <w:r w:rsidRPr="3DD0916C">
        <w:rPr>
          <w:rStyle w:val="normaltextrun"/>
          <w:rFonts w:ascii="Neue Haas Grotesk Text Pro" w:hAnsi="Neue Haas Grotesk Text Pro" w:cs="Segoe UI"/>
          <w:sz w:val="20"/>
          <w:szCs w:val="20"/>
        </w:rPr>
        <w:t xml:space="preserve"> wellbeing awareness and commitment within the framework of the University's Health, Safety &amp; Wellbeing policy.</w:t>
      </w:r>
      <w:r w:rsidRPr="3DD0916C">
        <w:rPr>
          <w:rStyle w:val="eop"/>
          <w:rFonts w:ascii="Neue Haas Grotesk Text Pro" w:hAnsi="Neue Haas Grotesk Text Pro" w:cs="Segoe UI"/>
          <w:sz w:val="20"/>
          <w:szCs w:val="20"/>
        </w:rPr>
        <w:t> </w:t>
      </w:r>
    </w:p>
    <w:p w:rsidR="006E5F6C" w:rsidP="006E5F6C" w:rsidRDefault="006E5F6C" w14:paraId="375C1404" w14:textId="77777777">
      <w:pPr>
        <w:pStyle w:val="paragraph"/>
        <w:spacing w:before="0" w:beforeAutospacing="0" w:after="0" w:afterAutospacing="0"/>
        <w:textAlignment w:val="baseline"/>
        <w:rPr>
          <w:rFonts w:ascii="Segoe UI" w:hAnsi="Segoe UI" w:cs="Segoe UI"/>
          <w:sz w:val="18"/>
          <w:szCs w:val="18"/>
        </w:rPr>
      </w:pPr>
    </w:p>
    <w:p w:rsidRPr="00ED53B2" w:rsidR="006E5F6C" w:rsidP="004F4B33" w:rsidRDefault="00ED53B2" w14:paraId="6278AF20" w14:textId="3EC568DE">
      <w:pPr>
        <w:pStyle w:val="paragraph"/>
        <w:numPr>
          <w:ilvl w:val="0"/>
          <w:numId w:val="47"/>
        </w:numPr>
        <w:spacing w:before="0" w:beforeAutospacing="0" w:after="0" w:afterAutospacing="0"/>
        <w:textAlignment w:val="baseline"/>
        <w:rPr>
          <w:rStyle w:val="eop"/>
          <w:rFonts w:ascii="Calibri" w:hAnsi="Calibri" w:cs="Calibri"/>
          <w:sz w:val="20"/>
          <w:szCs w:val="20"/>
        </w:rPr>
      </w:pPr>
      <w:r>
        <w:rPr>
          <w:rStyle w:val="normaltextrun"/>
          <w:rFonts w:ascii="Neue Haas Grotesk Text Pro" w:hAnsi="Neue Haas Grotesk Text Pro" w:cs="Segoe UI"/>
          <w:sz w:val="20"/>
          <w:szCs w:val="20"/>
        </w:rPr>
        <w:t>Take responsibility for health and safety of yourself and others in carrying out the duties of the role. </w:t>
      </w:r>
      <w:r>
        <w:rPr>
          <w:rStyle w:val="eop"/>
          <w:rFonts w:ascii="Neue Haas Grotesk Text Pro" w:hAnsi="Neue Haas Grotesk Text Pro" w:cs="Segoe UI"/>
          <w:sz w:val="20"/>
          <w:szCs w:val="20"/>
        </w:rPr>
        <w:t> </w:t>
      </w:r>
    </w:p>
    <w:p w:rsidR="006E5F6C" w:rsidP="006E5F6C" w:rsidRDefault="006E5F6C" w14:paraId="4AE33804" w14:textId="77777777">
      <w:pPr>
        <w:pStyle w:val="paragraph"/>
        <w:spacing w:before="0" w:beforeAutospacing="0" w:after="0" w:afterAutospacing="0"/>
        <w:textAlignment w:val="baseline"/>
        <w:rPr>
          <w:rFonts w:ascii="Segoe UI" w:hAnsi="Segoe UI" w:cs="Segoe UI"/>
          <w:sz w:val="18"/>
          <w:szCs w:val="18"/>
        </w:rPr>
      </w:pPr>
    </w:p>
    <w:p w:rsidR="006E5F6C" w:rsidP="004F4B33" w:rsidRDefault="00ED53B2" w14:paraId="09E8BFAF" w14:textId="3654E24B">
      <w:pPr>
        <w:pStyle w:val="paragraph"/>
        <w:numPr>
          <w:ilvl w:val="0"/>
          <w:numId w:val="47"/>
        </w:numPr>
        <w:spacing w:before="0" w:beforeAutospacing="0" w:after="0" w:afterAutospacing="0"/>
        <w:textAlignment w:val="baseline"/>
        <w:rPr>
          <w:rStyle w:val="eop"/>
          <w:rFonts w:ascii="Neue Haas Grotesk Text Pro" w:hAnsi="Neue Haas Grotesk Text Pro" w:cs="Segoe UI"/>
          <w:sz w:val="20"/>
          <w:szCs w:val="20"/>
        </w:rPr>
      </w:pPr>
      <w:r>
        <w:rPr>
          <w:rStyle w:val="normaltextrun"/>
          <w:rFonts w:ascii="Neue Haas Grotesk Text Pro" w:hAnsi="Neue Haas Grotesk Text Pro" w:cs="Segoe UI"/>
          <w:sz w:val="20"/>
          <w:szCs w:val="20"/>
        </w:rPr>
        <w:t>To promote equality, diversity and inclusion in your performance of your duties.</w:t>
      </w:r>
    </w:p>
    <w:p w:rsidR="006E5F6C" w:rsidP="006E5F6C" w:rsidRDefault="006E5F6C" w14:paraId="7A283CA2" w14:textId="77777777">
      <w:pPr>
        <w:pStyle w:val="paragraph"/>
        <w:spacing w:before="0" w:beforeAutospacing="0" w:after="0" w:afterAutospacing="0"/>
        <w:textAlignment w:val="baseline"/>
        <w:rPr>
          <w:rFonts w:ascii="Segoe UI" w:hAnsi="Segoe UI" w:cs="Segoe UI"/>
          <w:sz w:val="18"/>
          <w:szCs w:val="18"/>
        </w:rPr>
      </w:pPr>
    </w:p>
    <w:p w:rsidR="006E5F6C" w:rsidP="5E29612E" w:rsidRDefault="006E5F6C" w14:paraId="74AB0DBB" w14:textId="7FFCD95D">
      <w:pPr>
        <w:pStyle w:val="paragraph"/>
        <w:numPr>
          <w:ilvl w:val="0"/>
          <w:numId w:val="47"/>
        </w:numPr>
        <w:spacing w:before="0" w:beforeAutospacing="0" w:after="0" w:afterAutospacing="0"/>
        <w:textAlignment w:val="baseline"/>
        <w:rPr>
          <w:rFonts w:ascii="Segoe UI" w:hAnsi="Segoe UI" w:cs="Segoe UI"/>
          <w:sz w:val="18"/>
          <w:szCs w:val="18"/>
        </w:rPr>
      </w:pPr>
      <w:r w:rsidRPr="3DD0916C">
        <w:rPr>
          <w:rStyle w:val="normaltextrun"/>
          <w:rFonts w:ascii="Neue Haas Grotesk Text Pro" w:hAnsi="Neue Haas Grotesk Text Pro" w:cs="Segoe UI"/>
          <w:sz w:val="20"/>
          <w:szCs w:val="20"/>
        </w:rPr>
        <w:t>To actively participate in learning and development to meet the requirements of your role and the University.</w:t>
      </w:r>
      <w:r w:rsidRPr="3DD0916C">
        <w:rPr>
          <w:rStyle w:val="normaltextrun"/>
          <w:rFonts w:ascii="Arial" w:hAnsi="Arial" w:cs="Arial"/>
          <w:color w:val="000000" w:themeColor="text1"/>
          <w:sz w:val="22"/>
          <w:szCs w:val="22"/>
        </w:rPr>
        <w:t> </w:t>
      </w:r>
      <w:r w:rsidRPr="3DD0916C">
        <w:rPr>
          <w:rStyle w:val="eop"/>
          <w:rFonts w:ascii="Arial" w:hAnsi="Arial" w:cs="Arial"/>
          <w:color w:val="000000" w:themeColor="text1"/>
          <w:sz w:val="22"/>
          <w:szCs w:val="22"/>
        </w:rPr>
        <w:t> </w:t>
      </w:r>
    </w:p>
    <w:bookmarkEnd w:id="1"/>
    <w:bookmarkEnd w:id="2"/>
    <w:p w:rsidR="5E29612E" w:rsidP="5E29612E" w:rsidRDefault="5E29612E" w14:paraId="54A8BD6B" w14:textId="6D21A008">
      <w:pPr>
        <w:pStyle w:val="paragraph"/>
        <w:spacing w:before="0" w:beforeAutospacing="0" w:after="0" w:afterAutospacing="0"/>
        <w:ind w:left="720"/>
        <w:rPr>
          <w:rFonts w:ascii="Segoe UI" w:hAnsi="Segoe UI" w:cs="Segoe UI"/>
          <w:sz w:val="18"/>
          <w:szCs w:val="18"/>
        </w:rPr>
      </w:pPr>
    </w:p>
    <w:p w:rsidRPr="00AA26E5" w:rsidR="00F15FA7" w:rsidP="00E96913" w:rsidRDefault="00F15FA7" w14:paraId="722EA2CF" w14:textId="77777777">
      <w:pPr>
        <w:tabs>
          <w:tab w:val="left" w:pos="851"/>
        </w:tabs>
        <w:spacing w:after="120" w:line="288" w:lineRule="auto"/>
        <w:rPr>
          <w:rFonts w:ascii="Neue Haas Grotesk Text Pro" w:hAnsi="Neue Haas Grotesk Text Pro" w:eastAsia="Cambria" w:cs="Circular Pro Book"/>
          <w:b/>
          <w:bCs/>
          <w:sz w:val="28"/>
          <w:szCs w:val="26"/>
        </w:rPr>
        <w:sectPr w:rsidRPr="00AA26E5" w:rsidR="00F15FA7" w:rsidSect="00AD0608">
          <w:footerReference w:type="default" r:id="rId16"/>
          <w:headerReference w:type="first" r:id="rId17"/>
          <w:footerReference w:type="first" r:id="rId18"/>
          <w:pgSz w:w="11906" w:h="16838" w:orient="portrait"/>
          <w:pgMar w:top="1361" w:right="1361" w:bottom="1361" w:left="1361" w:header="709" w:footer="709" w:gutter="0"/>
          <w:cols w:space="708"/>
          <w:docGrid w:linePitch="360"/>
        </w:sectPr>
      </w:pPr>
    </w:p>
    <w:tbl>
      <w:tblPr>
        <w:tblW w:w="14471" w:type="dxa"/>
        <w:tblBorders>
          <w:insideH w:val="single" w:color="auto" w:sz="2" w:space="0"/>
        </w:tblBorders>
        <w:tblLayout w:type="fixed"/>
        <w:tblLook w:val="04A0" w:firstRow="1" w:lastRow="0" w:firstColumn="1" w:lastColumn="0" w:noHBand="0" w:noVBand="1"/>
      </w:tblPr>
      <w:tblGrid>
        <w:gridCol w:w="576"/>
        <w:gridCol w:w="9483"/>
        <w:gridCol w:w="35"/>
        <w:gridCol w:w="1240"/>
        <w:gridCol w:w="35"/>
        <w:gridCol w:w="1278"/>
        <w:gridCol w:w="172"/>
        <w:gridCol w:w="1357"/>
        <w:gridCol w:w="295"/>
      </w:tblGrid>
      <w:tr w:rsidRPr="0005277A" w:rsidR="00545B5D" w:rsidTr="44297AC1" w14:paraId="2C154450" w14:textId="77777777">
        <w:trPr>
          <w:cantSplit/>
        </w:trPr>
        <w:tc>
          <w:tcPr>
            <w:tcW w:w="10059" w:type="dxa"/>
            <w:gridSpan w:val="2"/>
            <w:tcMar/>
            <w:vAlign w:val="center"/>
          </w:tcPr>
          <w:p w:rsidRPr="00545B5D" w:rsidR="00B0789D" w:rsidP="00115FDB" w:rsidRDefault="006E5F6C" w14:paraId="0228D105" w14:textId="3A12AB00">
            <w:pPr>
              <w:tabs>
                <w:tab w:val="left" w:pos="851"/>
              </w:tabs>
              <w:spacing w:before="120" w:after="120"/>
              <w:rPr>
                <w:rFonts w:ascii="Neue Haas Grotesk Text Pro" w:hAnsi="Neue Haas Grotesk Text Pro" w:eastAsia="Calibri" w:cs="Circular Pro Black"/>
                <w:b/>
                <w:bCs/>
                <w:sz w:val="28"/>
                <w:szCs w:val="28"/>
                <w:lang w:val="en-US"/>
              </w:rPr>
            </w:pPr>
            <w:bookmarkStart w:name="_Hlk109211881" w:id="3"/>
            <w:r>
              <w:rPr>
                <w:rFonts w:ascii="Neue Haas Grotesk Text Pro" w:hAnsi="Neue Haas Grotesk Text Pro" w:cs="Circular Pro Black"/>
                <w:b/>
                <w:bCs/>
                <w:caps/>
                <w:sz w:val="28"/>
                <w:szCs w:val="28"/>
              </w:rPr>
              <w:t>3</w:t>
            </w:r>
            <w:r w:rsidRPr="00545B5D" w:rsidR="00545B5D">
              <w:rPr>
                <w:rFonts w:ascii="Neue Haas Grotesk Text Pro" w:hAnsi="Neue Haas Grotesk Text Pro" w:cs="Circular Pro Black"/>
                <w:b/>
                <w:bCs/>
                <w:caps/>
                <w:sz w:val="28"/>
                <w:szCs w:val="28"/>
              </w:rPr>
              <w:tab/>
            </w:r>
            <w:r w:rsidRPr="00545B5D" w:rsidR="00545B5D">
              <w:rPr>
                <w:rFonts w:ascii="Neue Haas Grotesk Text Pro" w:hAnsi="Neue Haas Grotesk Text Pro" w:cs="Circular Pro Black"/>
                <w:b/>
                <w:bCs/>
                <w:caps/>
                <w:sz w:val="28"/>
                <w:szCs w:val="28"/>
              </w:rPr>
              <w:t>Selection Matrix</w:t>
            </w:r>
          </w:p>
        </w:tc>
        <w:tc>
          <w:tcPr>
            <w:tcW w:w="1275" w:type="dxa"/>
            <w:gridSpan w:val="2"/>
            <w:tcMar/>
            <w:vAlign w:val="center"/>
          </w:tcPr>
          <w:p w:rsidRPr="00545B5D" w:rsidR="00B0789D" w:rsidP="002439CC" w:rsidRDefault="00B0789D" w14:paraId="72E75CFE" w14:textId="149F6205">
            <w:pPr>
              <w:tabs>
                <w:tab w:val="left" w:pos="851"/>
              </w:tabs>
              <w:spacing w:before="120" w:after="120"/>
              <w:rPr>
                <w:rFonts w:ascii="Neue Haas Grotesk Text Pro" w:hAnsi="Neue Haas Grotesk Text Pro" w:eastAsia="Calibri" w:cs="Circular Pro Black"/>
                <w:b/>
                <w:bCs/>
                <w:sz w:val="24"/>
                <w:szCs w:val="24"/>
                <w:lang w:val="en-US"/>
              </w:rPr>
            </w:pPr>
          </w:p>
        </w:tc>
        <w:tc>
          <w:tcPr>
            <w:tcW w:w="1313" w:type="dxa"/>
            <w:gridSpan w:val="2"/>
            <w:tcMar/>
            <w:vAlign w:val="center"/>
          </w:tcPr>
          <w:p w:rsidRPr="00545B5D" w:rsidR="00B0789D" w:rsidP="002439CC" w:rsidRDefault="00B0789D" w14:paraId="30E7749D" w14:textId="720DC083">
            <w:pPr>
              <w:tabs>
                <w:tab w:val="left" w:pos="851"/>
              </w:tabs>
              <w:spacing w:before="120" w:after="120"/>
              <w:rPr>
                <w:rFonts w:ascii="Neue Haas Grotesk Text Pro" w:hAnsi="Neue Haas Grotesk Text Pro" w:eastAsia="Calibri" w:cs="Circular Pro Black"/>
                <w:b/>
                <w:bCs/>
                <w:sz w:val="24"/>
                <w:szCs w:val="24"/>
                <w:lang w:val="en-US"/>
              </w:rPr>
            </w:pPr>
          </w:p>
        </w:tc>
        <w:tc>
          <w:tcPr>
            <w:tcW w:w="1824" w:type="dxa"/>
            <w:gridSpan w:val="3"/>
            <w:tcMar/>
            <w:vAlign w:val="center"/>
          </w:tcPr>
          <w:p w:rsidRPr="00545B5D" w:rsidR="00B0789D" w:rsidP="002439CC" w:rsidRDefault="00B0789D" w14:paraId="3A716AA6" w14:textId="4266851F">
            <w:pPr>
              <w:tabs>
                <w:tab w:val="left" w:pos="851"/>
              </w:tabs>
              <w:spacing w:before="120" w:after="120"/>
              <w:rPr>
                <w:rFonts w:ascii="Neue Haas Grotesk Text Pro" w:hAnsi="Neue Haas Grotesk Text Pro" w:eastAsia="Calibri" w:cs="Circular Pro Black"/>
                <w:b/>
                <w:bCs/>
                <w:sz w:val="24"/>
                <w:szCs w:val="24"/>
                <w:lang w:val="en-US"/>
              </w:rPr>
            </w:pPr>
          </w:p>
        </w:tc>
      </w:tr>
      <w:tr w:rsidRPr="0005277A" w:rsidR="003A58DF" w:rsidTr="44297AC1" w14:paraId="6D5569D2" w14:textId="77777777">
        <w:trPr>
          <w:gridAfter w:val="1"/>
          <w:wAfter w:w="295" w:type="dxa"/>
          <w:cantSplit/>
        </w:trPr>
        <w:tc>
          <w:tcPr>
            <w:tcW w:w="10094" w:type="dxa"/>
            <w:gridSpan w:val="3"/>
            <w:tcMar/>
          </w:tcPr>
          <w:p w:rsidRPr="005F59DB" w:rsidR="003A58DF" w:rsidP="00E45B0D" w:rsidRDefault="003A58DF" w14:paraId="57FAB1E6" w14:textId="399152FC">
            <w:pPr>
              <w:pStyle w:val="Default"/>
              <w:rPr>
                <w:rFonts w:ascii="Neue Haas Grotesk Text Pro" w:hAnsi="Neue Haas Grotesk Text Pro" w:cs="Circular Pro Black"/>
                <w:b/>
                <w:bCs/>
                <w:color w:val="auto"/>
                <w:lang w:val="en-US" w:eastAsia="en-US"/>
              </w:rPr>
            </w:pPr>
            <w:r>
              <w:rPr>
                <w:rFonts w:ascii="Neue Haas Grotesk Text Pro" w:hAnsi="Neue Haas Grotesk Text Pro" w:cs="Circular Pro Black"/>
                <w:b/>
                <w:bCs/>
                <w:lang w:val="en-US"/>
              </w:rPr>
              <w:t>Representative Knowledge, Skills and Experience – Grade 8</w:t>
            </w:r>
          </w:p>
        </w:tc>
        <w:tc>
          <w:tcPr>
            <w:tcW w:w="1275" w:type="dxa"/>
            <w:gridSpan w:val="2"/>
            <w:tcMar/>
            <w:vAlign w:val="center"/>
          </w:tcPr>
          <w:p w:rsidRPr="005F59DB" w:rsidR="003A58DF" w:rsidP="00E45B0D" w:rsidRDefault="003A58DF" w14:paraId="4787B566" w14:textId="77777777">
            <w:pPr>
              <w:tabs>
                <w:tab w:val="left" w:pos="851"/>
              </w:tabs>
              <w:jc w:val="center"/>
              <w:rPr>
                <w:rFonts w:ascii="Neue Haas Grotesk Text Pro" w:hAnsi="Neue Haas Grotesk Text Pro" w:eastAsia="Calibri" w:cs="Circular Pro Black"/>
                <w:b/>
                <w:bCs/>
                <w:sz w:val="24"/>
                <w:szCs w:val="24"/>
                <w:lang w:val="en-US"/>
              </w:rPr>
            </w:pPr>
            <w:r w:rsidRPr="005F59DB">
              <w:rPr>
                <w:rFonts w:ascii="Neue Haas Grotesk Text Pro" w:hAnsi="Neue Haas Grotesk Text Pro" w:eastAsia="Calibri" w:cs="Circular Pro Black"/>
                <w:b/>
                <w:bCs/>
                <w:sz w:val="24"/>
                <w:szCs w:val="24"/>
                <w:lang w:val="en-US"/>
              </w:rPr>
              <w:t>Essential</w:t>
            </w:r>
          </w:p>
        </w:tc>
        <w:tc>
          <w:tcPr>
            <w:tcW w:w="1450" w:type="dxa"/>
            <w:gridSpan w:val="2"/>
            <w:tcMar/>
            <w:vAlign w:val="center"/>
          </w:tcPr>
          <w:p w:rsidRPr="0005277A" w:rsidR="003A58DF" w:rsidP="00E45B0D" w:rsidRDefault="003A58DF" w14:paraId="3C46D2A9" w14:textId="77777777">
            <w:pPr>
              <w:tabs>
                <w:tab w:val="left" w:pos="851"/>
              </w:tabs>
              <w:jc w:val="center"/>
              <w:rPr>
                <w:rFonts w:ascii="Neue Haas Grotesk Text Pro" w:hAnsi="Neue Haas Grotesk Text Pro" w:eastAsia="Calibri" w:cs="Circular Pro Book"/>
                <w:lang w:val="en-US"/>
              </w:rPr>
            </w:pPr>
            <w:r w:rsidRPr="00545B5D">
              <w:rPr>
                <w:rFonts w:ascii="Neue Haas Grotesk Text Pro" w:hAnsi="Neue Haas Grotesk Text Pro" w:eastAsia="Calibri" w:cs="Circular Pro Black"/>
                <w:b/>
                <w:bCs/>
                <w:sz w:val="24"/>
                <w:szCs w:val="24"/>
                <w:lang w:val="en-US"/>
              </w:rPr>
              <w:t>Desirable</w:t>
            </w:r>
          </w:p>
        </w:tc>
        <w:tc>
          <w:tcPr>
            <w:tcW w:w="1357" w:type="dxa"/>
            <w:tcMar/>
            <w:vAlign w:val="center"/>
          </w:tcPr>
          <w:p w:rsidRPr="0005277A" w:rsidR="003A58DF" w:rsidP="00E45B0D" w:rsidRDefault="003A58DF" w14:paraId="040C779D" w14:textId="77777777">
            <w:pPr>
              <w:tabs>
                <w:tab w:val="left" w:pos="851"/>
              </w:tabs>
              <w:jc w:val="center"/>
              <w:rPr>
                <w:rFonts w:ascii="Neue Haas Grotesk Text Pro" w:hAnsi="Neue Haas Grotesk Text Pro" w:eastAsia="Calibri" w:cs="Circular Pro Book"/>
                <w:lang w:val="en-US"/>
              </w:rPr>
            </w:pPr>
            <w:r w:rsidRPr="00545B5D">
              <w:rPr>
                <w:rFonts w:ascii="Neue Haas Grotesk Text Pro" w:hAnsi="Neue Haas Grotesk Text Pro" w:eastAsia="Calibri" w:cs="Circular Pro Black"/>
                <w:b/>
                <w:bCs/>
                <w:sz w:val="24"/>
                <w:szCs w:val="24"/>
                <w:lang w:val="en-US"/>
              </w:rPr>
              <w:t>Used to shortlist</w:t>
            </w:r>
          </w:p>
        </w:tc>
      </w:tr>
      <w:tr w:rsidRPr="0005277A" w:rsidR="00545B5D" w:rsidTr="44297AC1" w14:paraId="558FA7A8" w14:textId="77777777">
        <w:trPr>
          <w:cantSplit/>
        </w:trPr>
        <w:tc>
          <w:tcPr>
            <w:tcW w:w="576" w:type="dxa"/>
            <w:tcMar/>
          </w:tcPr>
          <w:p w:rsidRPr="0005277A" w:rsidR="00B0789D" w:rsidP="00680B9C" w:rsidRDefault="008D2DC2" w14:paraId="7F91766C" w14:textId="77777777">
            <w:pPr>
              <w:tabs>
                <w:tab w:val="left" w:pos="851"/>
              </w:tabs>
              <w:spacing w:before="120" w:after="120"/>
              <w:rPr>
                <w:rFonts w:ascii="Neue Haas Grotesk Text Pro" w:hAnsi="Neue Haas Grotesk Text Pro" w:eastAsia="Calibri" w:cs="Circular Pro Book"/>
                <w:lang w:val="en-US"/>
              </w:rPr>
            </w:pPr>
            <w:r w:rsidRPr="0005277A">
              <w:rPr>
                <w:rFonts w:ascii="Neue Haas Grotesk Text Pro" w:hAnsi="Neue Haas Grotesk Text Pro" w:eastAsia="Calibri" w:cs="Circular Pro Book"/>
                <w:lang w:val="en-US"/>
              </w:rPr>
              <w:t>1</w:t>
            </w:r>
          </w:p>
        </w:tc>
        <w:tc>
          <w:tcPr>
            <w:tcW w:w="9483" w:type="dxa"/>
            <w:tcMar/>
            <w:vAlign w:val="center"/>
          </w:tcPr>
          <w:p w:rsidRPr="00CB588C" w:rsidR="00B0789D" w:rsidP="00CB588C" w:rsidRDefault="000969AB" w14:paraId="0A78FF21" w14:textId="1AF54BF8">
            <w:pPr>
              <w:tabs>
                <w:tab w:val="left" w:pos="851"/>
              </w:tabs>
              <w:spacing w:after="120" w:line="288" w:lineRule="auto"/>
              <w:rPr>
                <w:rFonts w:ascii="Calibri" w:hAnsi="Calibri" w:cs="Calibri"/>
                <w:sz w:val="24"/>
                <w:szCs w:val="24"/>
              </w:rPr>
            </w:pPr>
            <w:r w:rsidRPr="000969AB">
              <w:rPr>
                <w:rStyle w:val="normaltextrun"/>
                <w:rFonts w:ascii="Neue Haas Grotesk Text Pro" w:hAnsi="Neue Haas Grotesk Text Pro" w:cs="Segoe UI"/>
                <w:lang w:eastAsia="en-GB"/>
              </w:rPr>
              <w:t xml:space="preserve">Degree level qualification, often with some post graduate education such as a professionally accredited course, or equivalent experience </w:t>
            </w:r>
            <w:r w:rsidR="002E1ECA">
              <w:rPr>
                <w:rStyle w:val="normaltextrun"/>
                <w:rFonts w:ascii="Neue Haas Grotesk Text Pro" w:hAnsi="Neue Haas Grotesk Text Pro" w:cs="Segoe UI"/>
                <w:lang w:eastAsia="en-GB"/>
              </w:rPr>
              <w:t>acquired through a combination of vocational training and considerable on the job experience</w:t>
            </w:r>
          </w:p>
        </w:tc>
        <w:tc>
          <w:tcPr>
            <w:tcW w:w="1275" w:type="dxa"/>
            <w:gridSpan w:val="2"/>
            <w:tcMar/>
            <w:vAlign w:val="center"/>
          </w:tcPr>
          <w:p w:rsidRPr="009F6CEA" w:rsidR="00B0789D" w:rsidP="00115FDB" w:rsidRDefault="003A58DF" w14:paraId="5EE04C0F" w14:textId="5123B3DE">
            <w:pPr>
              <w:tabs>
                <w:tab w:val="left" w:pos="851"/>
              </w:tabs>
              <w:jc w:val="center"/>
              <w:rPr>
                <w:rFonts w:ascii="Neue Haas Grotesk Text Pro" w:hAnsi="Neue Haas Grotesk Text Pro" w:eastAsia="Calibri" w:cs="Circular Pro Book"/>
                <w:sz w:val="36"/>
                <w:szCs w:val="36"/>
                <w:lang w:val="en-US"/>
              </w:rPr>
            </w:pPr>
            <w:r w:rsidRPr="009F6CEA">
              <w:rPr>
                <w:rFonts w:ascii="Wingdings" w:hAnsi="Wingdings" w:eastAsia="Wingdings" w:cs="Wingdings"/>
                <w:sz w:val="36"/>
                <w:szCs w:val="36"/>
                <w:lang w:val="en-US"/>
              </w:rPr>
              <w:t>û</w:t>
            </w:r>
          </w:p>
        </w:tc>
        <w:tc>
          <w:tcPr>
            <w:tcW w:w="1313" w:type="dxa"/>
            <w:gridSpan w:val="2"/>
            <w:tcMar/>
            <w:vAlign w:val="center"/>
          </w:tcPr>
          <w:p w:rsidRPr="0005277A" w:rsidR="00B0789D" w:rsidP="00115FDB" w:rsidRDefault="00B0789D" w14:paraId="5DD2C8B1" w14:textId="77777777">
            <w:pPr>
              <w:tabs>
                <w:tab w:val="left" w:pos="851"/>
              </w:tabs>
              <w:jc w:val="center"/>
              <w:rPr>
                <w:rFonts w:ascii="Neue Haas Grotesk Text Pro" w:hAnsi="Neue Haas Grotesk Text Pro" w:eastAsia="Calibri" w:cs="Circular Pro Book"/>
                <w:lang w:val="en-US"/>
              </w:rPr>
            </w:pPr>
          </w:p>
        </w:tc>
        <w:tc>
          <w:tcPr>
            <w:tcW w:w="1824" w:type="dxa"/>
            <w:gridSpan w:val="3"/>
            <w:tcMar/>
            <w:vAlign w:val="center"/>
          </w:tcPr>
          <w:p w:rsidRPr="0005277A" w:rsidR="00B0789D" w:rsidP="316DFADE" w:rsidRDefault="00B0789D" w14:paraId="7A6A280E" w14:textId="6F5158C1">
            <w:pPr>
              <w:tabs>
                <w:tab w:val="left" w:pos="851"/>
              </w:tabs>
              <w:spacing w:before="120" w:after="120"/>
              <w:jc w:val="center"/>
              <w:rPr>
                <w:rFonts w:ascii="Neue Haas Grotesk Text Pro" w:hAnsi="Neue Haas Grotesk Text Pro" w:eastAsia="Calibri" w:cs="Circular Pro Book"/>
                <w:highlight w:val="yellow"/>
                <w:lang w:val="en-US"/>
              </w:rPr>
            </w:pPr>
            <w:r w:rsidRPr="316DFADE" w:rsidR="3E74350C">
              <w:rPr>
                <w:rFonts w:ascii="Wingdings" w:hAnsi="Wingdings" w:eastAsia="Wingdings" w:cs="Wingdings"/>
                <w:sz w:val="36"/>
                <w:szCs w:val="36"/>
                <w:lang w:val="en-US"/>
              </w:rPr>
              <w:t>û</w:t>
            </w:r>
          </w:p>
        </w:tc>
      </w:tr>
      <w:tr w:rsidRPr="0005277A" w:rsidR="00545B5D" w:rsidTr="44297AC1" w14:paraId="19ACB20A" w14:textId="77777777">
        <w:trPr>
          <w:cantSplit/>
        </w:trPr>
        <w:tc>
          <w:tcPr>
            <w:tcW w:w="576" w:type="dxa"/>
            <w:tcMar/>
          </w:tcPr>
          <w:p w:rsidRPr="0005277A" w:rsidR="00595BF9" w:rsidP="00680B9C" w:rsidRDefault="005F59DB" w14:paraId="031FBA91" w14:textId="266D7E6D">
            <w:pPr>
              <w:tabs>
                <w:tab w:val="left" w:pos="851"/>
              </w:tabs>
              <w:spacing w:before="120" w:after="120"/>
              <w:rPr>
                <w:rFonts w:ascii="Neue Haas Grotesk Text Pro" w:hAnsi="Neue Haas Grotesk Text Pro" w:eastAsia="Calibri" w:cs="Circular Pro Book"/>
                <w:lang w:val="en-US"/>
              </w:rPr>
            </w:pPr>
            <w:r>
              <w:rPr>
                <w:rFonts w:ascii="Neue Haas Grotesk Text Pro" w:hAnsi="Neue Haas Grotesk Text Pro" w:eastAsia="Calibri" w:cs="Circular Pro Book"/>
                <w:lang w:val="en-US"/>
              </w:rPr>
              <w:t>2</w:t>
            </w:r>
          </w:p>
        </w:tc>
        <w:tc>
          <w:tcPr>
            <w:tcW w:w="9483" w:type="dxa"/>
            <w:tcMar/>
            <w:vAlign w:val="center"/>
          </w:tcPr>
          <w:p w:rsidRPr="00F85F03" w:rsidR="00595BF9" w:rsidP="00CB588C" w:rsidRDefault="00F66773" w14:paraId="7344FAAE" w14:textId="38875418">
            <w:pPr>
              <w:tabs>
                <w:tab w:val="left" w:pos="851"/>
              </w:tabs>
              <w:spacing w:after="120" w:line="288" w:lineRule="auto"/>
              <w:rPr>
                <w:rFonts w:ascii="Calibri" w:hAnsi="Calibri" w:eastAsia="Calibri" w:cs="Calibri"/>
              </w:rPr>
            </w:pPr>
            <w:r w:rsidRPr="00400338">
              <w:rPr>
                <w:rFonts w:ascii="Neue Haas Grotesk Text Pro" w:hAnsi="Neue Haas Grotesk Text Pro" w:cs="Circular Pro Book"/>
              </w:rPr>
              <w:t xml:space="preserve">Comprehensive </w:t>
            </w:r>
            <w:r w:rsidRPr="00201AF2">
              <w:rPr>
                <w:rFonts w:ascii="Neue Haas Grotesk Text Pro" w:hAnsi="Neue Haas Grotesk Text Pro" w:cs="Circular Pro Book"/>
              </w:rPr>
              <w:t xml:space="preserve">knowledge of work practices, procedures, systems and equipment as required to </w:t>
            </w:r>
            <w:r>
              <w:rPr>
                <w:rFonts w:ascii="Neue Haas Grotesk Text Pro" w:hAnsi="Neue Haas Grotesk Text Pro" w:cs="Circular Pro Book"/>
              </w:rPr>
              <w:t xml:space="preserve">be able to </w:t>
            </w:r>
            <w:r w:rsidRPr="00201AF2">
              <w:rPr>
                <w:rFonts w:ascii="Neue Haas Grotesk Text Pro" w:hAnsi="Neue Haas Grotesk Text Pro" w:cs="Circular Pro Book"/>
              </w:rPr>
              <w:t>advise others on their application</w:t>
            </w:r>
            <w:r w:rsidR="008E1550">
              <w:rPr>
                <w:rFonts w:ascii="Neue Haas Grotesk Text Pro" w:hAnsi="Neue Haas Grotesk Text Pro" w:cs="Circular Pro Book"/>
              </w:rPr>
              <w:t xml:space="preserve"> and provide first line advice and </w:t>
            </w:r>
            <w:r w:rsidR="008130B0">
              <w:rPr>
                <w:rFonts w:ascii="Neue Haas Grotesk Text Pro" w:hAnsi="Neue Haas Grotesk Text Pro" w:cs="Circular Pro Book"/>
              </w:rPr>
              <w:t>guidance to customers</w:t>
            </w:r>
          </w:p>
        </w:tc>
        <w:tc>
          <w:tcPr>
            <w:tcW w:w="1275" w:type="dxa"/>
            <w:gridSpan w:val="2"/>
            <w:tcMar/>
            <w:vAlign w:val="center"/>
          </w:tcPr>
          <w:p w:rsidRPr="0005277A" w:rsidR="00595BF9" w:rsidP="00115FDB" w:rsidRDefault="003A58DF" w14:paraId="3851D349" w14:textId="61B83452">
            <w:pPr>
              <w:tabs>
                <w:tab w:val="left" w:pos="851"/>
              </w:tabs>
              <w:jc w:val="center"/>
              <w:rPr>
                <w:rFonts w:ascii="Neue Haas Grotesk Text Pro" w:hAnsi="Neue Haas Grotesk Text Pro" w:eastAsia="Calibri" w:cs="Circular Pro Book"/>
                <w:lang w:val="en-US"/>
              </w:rPr>
            </w:pPr>
            <w:r w:rsidRPr="009F6CEA">
              <w:rPr>
                <w:rFonts w:ascii="Wingdings" w:hAnsi="Wingdings" w:eastAsia="Wingdings" w:cs="Wingdings"/>
                <w:sz w:val="36"/>
                <w:szCs w:val="36"/>
                <w:lang w:val="en-US"/>
              </w:rPr>
              <w:t>û</w:t>
            </w:r>
          </w:p>
        </w:tc>
        <w:tc>
          <w:tcPr>
            <w:tcW w:w="1313" w:type="dxa"/>
            <w:gridSpan w:val="2"/>
            <w:tcMar/>
            <w:vAlign w:val="center"/>
          </w:tcPr>
          <w:p w:rsidRPr="0005277A" w:rsidR="00595BF9" w:rsidP="00115FDB" w:rsidRDefault="00595BF9" w14:paraId="36235B7B" w14:textId="2BCD0710">
            <w:pPr>
              <w:tabs>
                <w:tab w:val="left" w:pos="851"/>
              </w:tabs>
              <w:jc w:val="center"/>
              <w:rPr>
                <w:rFonts w:ascii="Neue Haas Grotesk Text Pro" w:hAnsi="Neue Haas Grotesk Text Pro" w:eastAsia="Calibri" w:cs="Circular Pro Book"/>
                <w:lang w:val="en-US"/>
              </w:rPr>
            </w:pPr>
          </w:p>
        </w:tc>
        <w:tc>
          <w:tcPr>
            <w:tcW w:w="1824" w:type="dxa"/>
            <w:gridSpan w:val="3"/>
            <w:tcMar/>
            <w:vAlign w:val="center"/>
          </w:tcPr>
          <w:p w:rsidRPr="0005277A" w:rsidR="00595BF9" w:rsidP="44297AC1" w:rsidRDefault="00595BF9" w14:paraId="05794DDC" w14:textId="2A906A54">
            <w:pPr>
              <w:tabs>
                <w:tab w:val="left" w:pos="851"/>
              </w:tabs>
              <w:spacing w:before="120" w:after="120"/>
              <w:jc w:val="center"/>
              <w:rPr>
                <w:rFonts w:ascii="Neue Haas Grotesk Text Pro" w:hAnsi="Neue Haas Grotesk Text Pro" w:eastAsia="Calibri" w:cs="Circular Pro Book"/>
                <w:highlight w:val="yellow"/>
                <w:lang w:val="en-US"/>
              </w:rPr>
            </w:pPr>
            <w:r w:rsidRPr="44297AC1" w:rsidR="6A3778C5">
              <w:rPr>
                <w:rFonts w:ascii="Wingdings" w:hAnsi="Wingdings" w:eastAsia="Wingdings" w:cs="Wingdings"/>
                <w:sz w:val="36"/>
                <w:szCs w:val="36"/>
                <w:lang w:val="en-US"/>
              </w:rPr>
              <w:t>û</w:t>
            </w:r>
          </w:p>
        </w:tc>
      </w:tr>
      <w:tr w:rsidRPr="0005277A" w:rsidR="00545B5D" w:rsidTr="44297AC1" w14:paraId="1F174685" w14:textId="77777777">
        <w:trPr>
          <w:cantSplit/>
        </w:trPr>
        <w:tc>
          <w:tcPr>
            <w:tcW w:w="576" w:type="dxa"/>
            <w:tcMar/>
          </w:tcPr>
          <w:p w:rsidRPr="0005277A" w:rsidR="009806F1" w:rsidP="00680B9C" w:rsidRDefault="00CB588C" w14:paraId="574F267F" w14:textId="77777777">
            <w:pPr>
              <w:tabs>
                <w:tab w:val="left" w:pos="851"/>
              </w:tabs>
              <w:spacing w:before="120" w:after="120"/>
              <w:rPr>
                <w:rFonts w:ascii="Neue Haas Grotesk Text Pro" w:hAnsi="Neue Haas Grotesk Text Pro" w:eastAsia="Calibri" w:cs="Circular Pro Book"/>
                <w:lang w:val="en-US"/>
              </w:rPr>
            </w:pPr>
            <w:r>
              <w:rPr>
                <w:rFonts w:ascii="Neue Haas Grotesk Text Pro" w:hAnsi="Neue Haas Grotesk Text Pro" w:eastAsia="Calibri" w:cs="Circular Pro Book"/>
                <w:lang w:val="en-US"/>
              </w:rPr>
              <w:t>3</w:t>
            </w:r>
          </w:p>
        </w:tc>
        <w:tc>
          <w:tcPr>
            <w:tcW w:w="9483" w:type="dxa"/>
            <w:tcMar/>
          </w:tcPr>
          <w:p w:rsidRPr="00CB588C" w:rsidR="009806F1" w:rsidP="00804863" w:rsidRDefault="00F66773" w14:paraId="1284AD48" w14:textId="0BD2CE9D">
            <w:pPr>
              <w:pStyle w:val="Default"/>
              <w:rPr>
                <w:rFonts w:ascii="Neue Haas Grotesk Text Pro" w:hAnsi="Neue Haas Grotesk Text Pro" w:eastAsia="Times New Roman" w:cs="Circular Pro Book"/>
                <w:color w:val="auto"/>
                <w:sz w:val="20"/>
                <w:szCs w:val="20"/>
                <w:lang w:eastAsia="en-US"/>
              </w:rPr>
            </w:pPr>
            <w:r>
              <w:rPr>
                <w:rFonts w:ascii="Neue Haas Grotesk Text Pro" w:hAnsi="Neue Haas Grotesk Text Pro" w:eastAsia="Times New Roman" w:cs="Circular Pro Book"/>
                <w:color w:val="auto"/>
                <w:sz w:val="20"/>
                <w:szCs w:val="20"/>
                <w:lang w:eastAsia="en-US"/>
              </w:rPr>
              <w:t>W</w:t>
            </w:r>
            <w:r w:rsidRPr="00F66773">
              <w:rPr>
                <w:rFonts w:ascii="Neue Haas Grotesk Text Pro" w:hAnsi="Neue Haas Grotesk Text Pro" w:eastAsia="Times New Roman" w:cs="Circular Pro Book"/>
                <w:color w:val="auto"/>
                <w:sz w:val="20"/>
                <w:szCs w:val="20"/>
                <w:lang w:eastAsia="en-US"/>
              </w:rPr>
              <w:t>orking knowledge of the activities of other areas of the University as relevant</w:t>
            </w:r>
            <w:r>
              <w:rPr>
                <w:rFonts w:ascii="Neue Haas Grotesk Text Pro" w:hAnsi="Neue Haas Grotesk Text Pro" w:eastAsia="Times New Roman" w:cs="Circular Pro Book"/>
                <w:color w:val="auto"/>
                <w:sz w:val="20"/>
                <w:szCs w:val="20"/>
                <w:lang w:eastAsia="en-US"/>
              </w:rPr>
              <w:t xml:space="preserve"> to the role</w:t>
            </w:r>
          </w:p>
        </w:tc>
        <w:tc>
          <w:tcPr>
            <w:tcW w:w="1275" w:type="dxa"/>
            <w:gridSpan w:val="2"/>
            <w:tcMar/>
            <w:vAlign w:val="center"/>
          </w:tcPr>
          <w:p w:rsidRPr="0005277A" w:rsidR="009806F1" w:rsidP="002439CC" w:rsidRDefault="003A58DF" w14:paraId="06F86027" w14:textId="72BC2479">
            <w:pPr>
              <w:tabs>
                <w:tab w:val="left" w:pos="851"/>
              </w:tabs>
              <w:jc w:val="center"/>
              <w:rPr>
                <w:rFonts w:ascii="Neue Haas Grotesk Text Pro" w:hAnsi="Neue Haas Grotesk Text Pro" w:eastAsia="Calibri" w:cs="Circular Pro Book"/>
                <w:lang w:val="en-US"/>
              </w:rPr>
            </w:pPr>
            <w:r w:rsidRPr="009F6CEA">
              <w:rPr>
                <w:rFonts w:ascii="Wingdings" w:hAnsi="Wingdings" w:eastAsia="Wingdings" w:cs="Wingdings"/>
                <w:sz w:val="36"/>
                <w:szCs w:val="36"/>
                <w:lang w:val="en-US"/>
              </w:rPr>
              <w:t>û</w:t>
            </w:r>
          </w:p>
        </w:tc>
        <w:tc>
          <w:tcPr>
            <w:tcW w:w="1313" w:type="dxa"/>
            <w:gridSpan w:val="2"/>
            <w:tcMar/>
            <w:vAlign w:val="center"/>
          </w:tcPr>
          <w:p w:rsidRPr="0005277A" w:rsidR="009806F1" w:rsidP="002439CC" w:rsidRDefault="009806F1" w14:paraId="018D661A" w14:textId="77777777">
            <w:pPr>
              <w:tabs>
                <w:tab w:val="left" w:pos="851"/>
              </w:tabs>
              <w:jc w:val="center"/>
              <w:rPr>
                <w:rFonts w:ascii="Neue Haas Grotesk Text Pro" w:hAnsi="Neue Haas Grotesk Text Pro" w:eastAsia="Calibri" w:cs="Circular Pro Book"/>
                <w:lang w:val="en-US"/>
              </w:rPr>
            </w:pPr>
          </w:p>
        </w:tc>
        <w:tc>
          <w:tcPr>
            <w:tcW w:w="1824" w:type="dxa"/>
            <w:gridSpan w:val="3"/>
            <w:tcMar/>
            <w:vAlign w:val="center"/>
          </w:tcPr>
          <w:p w:rsidRPr="0005277A" w:rsidR="009806F1" w:rsidP="002439CC" w:rsidRDefault="009806F1" w14:paraId="2892B42F" w14:textId="609C0DDA">
            <w:pPr>
              <w:tabs>
                <w:tab w:val="left" w:pos="851"/>
              </w:tabs>
              <w:jc w:val="center"/>
              <w:rPr>
                <w:rFonts w:ascii="Neue Haas Grotesk Text Pro" w:hAnsi="Neue Haas Grotesk Text Pro" w:eastAsia="Calibri" w:cs="Circular Pro Book"/>
                <w:lang w:val="en-US"/>
              </w:rPr>
            </w:pPr>
          </w:p>
        </w:tc>
      </w:tr>
      <w:tr w:rsidRPr="0005277A" w:rsidR="00545B5D" w:rsidTr="44297AC1" w14:paraId="42488865" w14:textId="77777777">
        <w:trPr>
          <w:cantSplit/>
        </w:trPr>
        <w:tc>
          <w:tcPr>
            <w:tcW w:w="576" w:type="dxa"/>
            <w:tcMar/>
          </w:tcPr>
          <w:p w:rsidRPr="0005277A" w:rsidR="009806F1" w:rsidP="00680B9C" w:rsidRDefault="00CB588C" w14:paraId="5AF91A51" w14:textId="77777777">
            <w:pPr>
              <w:tabs>
                <w:tab w:val="left" w:pos="851"/>
              </w:tabs>
              <w:spacing w:before="120" w:after="120"/>
              <w:rPr>
                <w:rFonts w:ascii="Neue Haas Grotesk Text Pro" w:hAnsi="Neue Haas Grotesk Text Pro" w:eastAsia="Calibri" w:cs="Circular Pro Book"/>
                <w:lang w:val="en-US"/>
              </w:rPr>
            </w:pPr>
            <w:r>
              <w:rPr>
                <w:rFonts w:ascii="Neue Haas Grotesk Text Pro" w:hAnsi="Neue Haas Grotesk Text Pro" w:eastAsia="Calibri" w:cs="Circular Pro Book"/>
                <w:lang w:val="en-US"/>
              </w:rPr>
              <w:t>4</w:t>
            </w:r>
          </w:p>
        </w:tc>
        <w:tc>
          <w:tcPr>
            <w:tcW w:w="9483" w:type="dxa"/>
            <w:tcMar/>
          </w:tcPr>
          <w:p w:rsidRPr="00CB588C" w:rsidR="009806F1" w:rsidP="00804863" w:rsidRDefault="00D36B28" w14:paraId="21738E40" w14:textId="4412166B">
            <w:pPr>
              <w:pStyle w:val="Default"/>
              <w:rPr>
                <w:rFonts w:ascii="Neue Haas Grotesk Text Pro" w:hAnsi="Neue Haas Grotesk Text Pro" w:eastAsia="Times New Roman" w:cs="Circular Pro Book"/>
                <w:color w:val="auto"/>
                <w:sz w:val="20"/>
                <w:szCs w:val="20"/>
                <w:lang w:eastAsia="en-US"/>
              </w:rPr>
            </w:pPr>
            <w:r w:rsidRPr="00D36B28">
              <w:rPr>
                <w:rFonts w:ascii="Neue Haas Grotesk Text Pro" w:hAnsi="Neue Haas Grotesk Text Pro" w:eastAsia="Times New Roman" w:cs="Circular Pro Book"/>
                <w:color w:val="auto"/>
                <w:sz w:val="20"/>
                <w:szCs w:val="20"/>
                <w:lang w:eastAsia="en-US"/>
              </w:rPr>
              <w:t>Experience</w:t>
            </w:r>
            <w:r>
              <w:rPr>
                <w:rFonts w:ascii="Neue Haas Grotesk Text Pro" w:hAnsi="Neue Haas Grotesk Text Pro" w:eastAsia="Times New Roman" w:cs="Circular Pro Book"/>
                <w:color w:val="auto"/>
                <w:sz w:val="20"/>
                <w:szCs w:val="20"/>
                <w:lang w:eastAsia="en-US"/>
              </w:rPr>
              <w:t xml:space="preserve"> of</w:t>
            </w:r>
            <w:r w:rsidRPr="00D36B28">
              <w:rPr>
                <w:rFonts w:ascii="Neue Haas Grotesk Text Pro" w:hAnsi="Neue Haas Grotesk Text Pro" w:eastAsia="Times New Roman" w:cs="Circular Pro Book"/>
                <w:color w:val="auto"/>
                <w:sz w:val="20"/>
                <w:szCs w:val="20"/>
                <w:lang w:eastAsia="en-US"/>
              </w:rPr>
              <w:t xml:space="preserve"> responding independently to unforeseen problems and situations</w:t>
            </w:r>
          </w:p>
        </w:tc>
        <w:tc>
          <w:tcPr>
            <w:tcW w:w="1275" w:type="dxa"/>
            <w:gridSpan w:val="2"/>
            <w:tcMar/>
            <w:vAlign w:val="center"/>
          </w:tcPr>
          <w:p w:rsidRPr="0005277A" w:rsidR="009806F1" w:rsidP="002439CC" w:rsidRDefault="003A58DF" w14:paraId="6924EFEF" w14:textId="36D02B5F">
            <w:pPr>
              <w:tabs>
                <w:tab w:val="left" w:pos="851"/>
              </w:tabs>
              <w:jc w:val="center"/>
              <w:rPr>
                <w:rFonts w:ascii="Neue Haas Grotesk Text Pro" w:hAnsi="Neue Haas Grotesk Text Pro" w:eastAsia="Calibri" w:cs="Circular Pro Book"/>
                <w:lang w:val="en-US"/>
              </w:rPr>
            </w:pPr>
            <w:r w:rsidRPr="009F6CEA">
              <w:rPr>
                <w:rFonts w:ascii="Wingdings" w:hAnsi="Wingdings" w:eastAsia="Wingdings" w:cs="Wingdings"/>
                <w:sz w:val="36"/>
                <w:szCs w:val="36"/>
                <w:lang w:val="en-US"/>
              </w:rPr>
              <w:t>û</w:t>
            </w:r>
          </w:p>
        </w:tc>
        <w:tc>
          <w:tcPr>
            <w:tcW w:w="1313" w:type="dxa"/>
            <w:gridSpan w:val="2"/>
            <w:tcMar/>
            <w:vAlign w:val="center"/>
          </w:tcPr>
          <w:p w:rsidRPr="0005277A" w:rsidR="009806F1" w:rsidP="002439CC" w:rsidRDefault="009806F1" w14:paraId="491596FD" w14:textId="77777777">
            <w:pPr>
              <w:tabs>
                <w:tab w:val="left" w:pos="851"/>
              </w:tabs>
              <w:jc w:val="center"/>
              <w:rPr>
                <w:rFonts w:ascii="Neue Haas Grotesk Text Pro" w:hAnsi="Neue Haas Grotesk Text Pro" w:eastAsia="Calibri" w:cs="Circular Pro Book"/>
                <w:lang w:val="en-US"/>
              </w:rPr>
            </w:pPr>
          </w:p>
        </w:tc>
        <w:tc>
          <w:tcPr>
            <w:tcW w:w="1824" w:type="dxa"/>
            <w:gridSpan w:val="3"/>
            <w:tcMar/>
            <w:vAlign w:val="center"/>
          </w:tcPr>
          <w:p w:rsidRPr="0005277A" w:rsidR="009806F1" w:rsidP="002439CC" w:rsidRDefault="009806F1" w14:paraId="5C4E48B7" w14:textId="00212930">
            <w:pPr>
              <w:tabs>
                <w:tab w:val="left" w:pos="851"/>
              </w:tabs>
              <w:jc w:val="center"/>
              <w:rPr>
                <w:rFonts w:ascii="Neue Haas Grotesk Text Pro" w:hAnsi="Neue Haas Grotesk Text Pro" w:eastAsia="Calibri" w:cs="Circular Pro Book"/>
                <w:lang w:val="en-US"/>
              </w:rPr>
            </w:pPr>
          </w:p>
        </w:tc>
      </w:tr>
      <w:tr w:rsidRPr="0005277A" w:rsidR="00545B5D" w:rsidTr="44297AC1" w14:paraId="7AA3F434" w14:textId="77777777">
        <w:trPr>
          <w:cantSplit/>
        </w:trPr>
        <w:tc>
          <w:tcPr>
            <w:tcW w:w="576" w:type="dxa"/>
            <w:tcMar/>
          </w:tcPr>
          <w:p w:rsidRPr="0005277A" w:rsidR="009806F1" w:rsidP="00680B9C" w:rsidRDefault="00CB588C" w14:paraId="73A56474" w14:textId="77777777">
            <w:pPr>
              <w:tabs>
                <w:tab w:val="left" w:pos="851"/>
              </w:tabs>
              <w:spacing w:before="120" w:after="120"/>
              <w:rPr>
                <w:rFonts w:ascii="Neue Haas Grotesk Text Pro" w:hAnsi="Neue Haas Grotesk Text Pro" w:eastAsia="Calibri" w:cs="Circular Pro Book"/>
                <w:lang w:val="en-US"/>
              </w:rPr>
            </w:pPr>
            <w:r>
              <w:rPr>
                <w:rFonts w:ascii="Neue Haas Grotesk Text Pro" w:hAnsi="Neue Haas Grotesk Text Pro" w:eastAsia="Calibri" w:cs="Circular Pro Book"/>
                <w:lang w:val="en-US"/>
              </w:rPr>
              <w:t>5</w:t>
            </w:r>
          </w:p>
        </w:tc>
        <w:tc>
          <w:tcPr>
            <w:tcW w:w="9483" w:type="dxa"/>
            <w:tcMar/>
          </w:tcPr>
          <w:p w:rsidRPr="00CB588C" w:rsidR="009806F1" w:rsidP="00804863" w:rsidRDefault="00C23E9D" w14:paraId="2B0BA736" w14:textId="6298FAFC">
            <w:pPr>
              <w:pStyle w:val="Default"/>
              <w:rPr>
                <w:rFonts w:ascii="Neue Haas Grotesk Text Pro" w:hAnsi="Neue Haas Grotesk Text Pro" w:eastAsia="Times New Roman" w:cs="Circular Pro Book"/>
                <w:color w:val="auto"/>
                <w:sz w:val="20"/>
                <w:szCs w:val="20"/>
                <w:lang w:eastAsia="en-US"/>
              </w:rPr>
            </w:pPr>
            <w:r>
              <w:rPr>
                <w:rFonts w:ascii="Neue Haas Grotesk Text Pro" w:hAnsi="Neue Haas Grotesk Text Pro" w:eastAsia="Times New Roman" w:cs="Circular Pro Book"/>
                <w:color w:val="auto"/>
                <w:sz w:val="20"/>
                <w:szCs w:val="20"/>
                <w:lang w:eastAsia="en-US"/>
              </w:rPr>
              <w:t>Proven written and verbal communication skills</w:t>
            </w:r>
          </w:p>
        </w:tc>
        <w:tc>
          <w:tcPr>
            <w:tcW w:w="1275" w:type="dxa"/>
            <w:gridSpan w:val="2"/>
            <w:tcMar/>
            <w:vAlign w:val="center"/>
          </w:tcPr>
          <w:p w:rsidRPr="0005277A" w:rsidR="009806F1" w:rsidP="002439CC" w:rsidRDefault="003A58DF" w14:paraId="791A79D6" w14:textId="6B1CA743">
            <w:pPr>
              <w:tabs>
                <w:tab w:val="left" w:pos="851"/>
              </w:tabs>
              <w:jc w:val="center"/>
              <w:rPr>
                <w:rFonts w:ascii="Neue Haas Grotesk Text Pro" w:hAnsi="Neue Haas Grotesk Text Pro" w:eastAsia="Calibri" w:cs="Circular Pro Book"/>
                <w:lang w:val="en-US"/>
              </w:rPr>
            </w:pPr>
            <w:r w:rsidRPr="009F6CEA">
              <w:rPr>
                <w:rFonts w:ascii="Wingdings" w:hAnsi="Wingdings" w:eastAsia="Wingdings" w:cs="Wingdings"/>
                <w:sz w:val="36"/>
                <w:szCs w:val="36"/>
                <w:lang w:val="en-US"/>
              </w:rPr>
              <w:t>û</w:t>
            </w:r>
          </w:p>
        </w:tc>
        <w:tc>
          <w:tcPr>
            <w:tcW w:w="1313" w:type="dxa"/>
            <w:gridSpan w:val="2"/>
            <w:tcMar/>
            <w:vAlign w:val="center"/>
          </w:tcPr>
          <w:p w:rsidRPr="0005277A" w:rsidR="009806F1" w:rsidP="002439CC" w:rsidRDefault="009806F1" w14:paraId="07C101EE" w14:textId="77777777">
            <w:pPr>
              <w:tabs>
                <w:tab w:val="left" w:pos="851"/>
              </w:tabs>
              <w:jc w:val="center"/>
              <w:rPr>
                <w:rFonts w:ascii="Neue Haas Grotesk Text Pro" w:hAnsi="Neue Haas Grotesk Text Pro" w:eastAsia="Calibri" w:cs="Circular Pro Book"/>
                <w:lang w:val="en-US"/>
              </w:rPr>
            </w:pPr>
          </w:p>
        </w:tc>
        <w:tc>
          <w:tcPr>
            <w:tcW w:w="1824" w:type="dxa"/>
            <w:gridSpan w:val="3"/>
            <w:tcMar/>
            <w:vAlign w:val="center"/>
          </w:tcPr>
          <w:p w:rsidRPr="0005277A" w:rsidR="009806F1" w:rsidP="002439CC" w:rsidRDefault="009806F1" w14:paraId="1273AC41" w14:textId="0EEF45F2">
            <w:pPr>
              <w:tabs>
                <w:tab w:val="left" w:pos="851"/>
              </w:tabs>
              <w:jc w:val="center"/>
              <w:rPr>
                <w:rFonts w:ascii="Neue Haas Grotesk Text Pro" w:hAnsi="Neue Haas Grotesk Text Pro" w:eastAsia="Calibri" w:cs="Circular Pro Book"/>
                <w:lang w:val="en-US"/>
              </w:rPr>
            </w:pPr>
          </w:p>
        </w:tc>
      </w:tr>
      <w:tr w:rsidRPr="0005277A" w:rsidR="00545B5D" w:rsidTr="44297AC1" w14:paraId="7A828C95" w14:textId="77777777">
        <w:trPr>
          <w:cantSplit/>
        </w:trPr>
        <w:tc>
          <w:tcPr>
            <w:tcW w:w="576" w:type="dxa"/>
            <w:tcMar/>
          </w:tcPr>
          <w:p w:rsidRPr="0005277A" w:rsidR="009806F1" w:rsidP="00680B9C" w:rsidRDefault="005F59DB" w14:paraId="63E7DF22" w14:textId="49BEA8C1">
            <w:pPr>
              <w:tabs>
                <w:tab w:val="left" w:pos="851"/>
              </w:tabs>
              <w:spacing w:before="120" w:after="120"/>
              <w:rPr>
                <w:rFonts w:ascii="Neue Haas Grotesk Text Pro" w:hAnsi="Neue Haas Grotesk Text Pro" w:eastAsia="Calibri" w:cs="Circular Pro Book"/>
                <w:lang w:val="en-US"/>
              </w:rPr>
            </w:pPr>
            <w:r>
              <w:rPr>
                <w:rFonts w:ascii="Neue Haas Grotesk Text Pro" w:hAnsi="Neue Haas Grotesk Text Pro" w:eastAsia="Calibri" w:cs="Circular Pro Book"/>
                <w:lang w:val="en-US"/>
              </w:rPr>
              <w:t>6</w:t>
            </w:r>
          </w:p>
        </w:tc>
        <w:tc>
          <w:tcPr>
            <w:tcW w:w="9483" w:type="dxa"/>
            <w:tcMar/>
          </w:tcPr>
          <w:p w:rsidRPr="00CB588C" w:rsidR="009806F1" w:rsidP="003E40DC" w:rsidRDefault="00D36B28" w14:paraId="5167FBA2" w14:textId="5AD57FF8">
            <w:pPr>
              <w:pStyle w:val="Default"/>
              <w:rPr>
                <w:rFonts w:ascii="Neue Haas Grotesk Text Pro" w:hAnsi="Neue Haas Grotesk Text Pro" w:eastAsia="Times New Roman" w:cs="Circular Pro Book"/>
                <w:color w:val="auto"/>
                <w:sz w:val="20"/>
                <w:szCs w:val="20"/>
                <w:lang w:eastAsia="en-US"/>
              </w:rPr>
            </w:pPr>
            <w:r w:rsidRPr="00D36B28">
              <w:rPr>
                <w:rFonts w:ascii="Neue Haas Grotesk Text Pro" w:hAnsi="Neue Haas Grotesk Text Pro" w:eastAsia="Times New Roman" w:cs="Circular Pro Book"/>
                <w:color w:val="auto"/>
                <w:sz w:val="20"/>
                <w:szCs w:val="20"/>
                <w:lang w:eastAsia="en-US"/>
              </w:rPr>
              <w:t xml:space="preserve">Proven </w:t>
            </w:r>
            <w:r w:rsidR="005F59DB">
              <w:rPr>
                <w:rFonts w:ascii="Neue Haas Grotesk Text Pro" w:hAnsi="Neue Haas Grotesk Text Pro" w:eastAsia="Times New Roman" w:cs="Circular Pro Book"/>
                <w:color w:val="auto"/>
                <w:sz w:val="20"/>
                <w:szCs w:val="20"/>
                <w:lang w:eastAsia="en-US"/>
              </w:rPr>
              <w:t>management skills</w:t>
            </w:r>
          </w:p>
        </w:tc>
        <w:tc>
          <w:tcPr>
            <w:tcW w:w="1275" w:type="dxa"/>
            <w:gridSpan w:val="2"/>
            <w:tcMar/>
            <w:vAlign w:val="center"/>
          </w:tcPr>
          <w:p w:rsidRPr="0060420D" w:rsidR="009806F1" w:rsidP="009806F1" w:rsidRDefault="003A58DF" w14:paraId="1D2D5F5A" w14:textId="4549A7AE">
            <w:pPr>
              <w:tabs>
                <w:tab w:val="left" w:pos="851"/>
              </w:tabs>
              <w:spacing w:before="120" w:after="120"/>
              <w:jc w:val="center"/>
              <w:rPr>
                <w:rFonts w:ascii="Neue Haas Grotesk Text Pro" w:hAnsi="Neue Haas Grotesk Text Pro" w:eastAsia="Calibri" w:cs="Circular Pro Book"/>
                <w:highlight w:val="yellow"/>
                <w:lang w:val="en-US"/>
              </w:rPr>
            </w:pPr>
            <w:r w:rsidRPr="009F6CEA">
              <w:rPr>
                <w:rFonts w:ascii="Wingdings" w:hAnsi="Wingdings" w:eastAsia="Wingdings" w:cs="Wingdings"/>
                <w:sz w:val="36"/>
                <w:szCs w:val="36"/>
                <w:lang w:val="en-US"/>
              </w:rPr>
              <w:t>û</w:t>
            </w:r>
          </w:p>
        </w:tc>
        <w:tc>
          <w:tcPr>
            <w:tcW w:w="1313" w:type="dxa"/>
            <w:gridSpan w:val="2"/>
            <w:tcMar/>
            <w:vAlign w:val="center"/>
          </w:tcPr>
          <w:p w:rsidRPr="0060420D" w:rsidR="009806F1" w:rsidP="009806F1" w:rsidRDefault="009806F1" w14:paraId="70AFCFF1" w14:textId="77777777">
            <w:pPr>
              <w:tabs>
                <w:tab w:val="left" w:pos="851"/>
              </w:tabs>
              <w:spacing w:before="120" w:after="120"/>
              <w:jc w:val="center"/>
              <w:rPr>
                <w:rFonts w:ascii="Neue Haas Grotesk Text Pro" w:hAnsi="Neue Haas Grotesk Text Pro" w:eastAsia="Calibri" w:cs="Circular Pro Book"/>
                <w:highlight w:val="yellow"/>
                <w:lang w:val="en-US"/>
              </w:rPr>
            </w:pPr>
          </w:p>
        </w:tc>
        <w:tc>
          <w:tcPr>
            <w:tcW w:w="1824" w:type="dxa"/>
            <w:gridSpan w:val="3"/>
            <w:tcMar/>
            <w:vAlign w:val="center"/>
          </w:tcPr>
          <w:p w:rsidRPr="0060420D" w:rsidR="009806F1" w:rsidP="009806F1" w:rsidRDefault="009806F1" w14:paraId="23C93EFF" w14:textId="13CB8ADC">
            <w:pPr>
              <w:tabs>
                <w:tab w:val="left" w:pos="851"/>
              </w:tabs>
              <w:spacing w:before="120" w:after="120"/>
              <w:jc w:val="center"/>
              <w:rPr>
                <w:rFonts w:ascii="Neue Haas Grotesk Text Pro" w:hAnsi="Neue Haas Grotesk Text Pro" w:eastAsia="Calibri" w:cs="Circular Pro Book"/>
                <w:highlight w:val="yellow"/>
                <w:lang w:val="en-US"/>
              </w:rPr>
            </w:pPr>
            <w:r w:rsidRPr="316DFADE" w:rsidR="125A581B">
              <w:rPr>
                <w:rFonts w:ascii="Wingdings" w:hAnsi="Wingdings" w:eastAsia="Wingdings" w:cs="Wingdings"/>
                <w:sz w:val="36"/>
                <w:szCs w:val="36"/>
                <w:lang w:val="en-US"/>
              </w:rPr>
              <w:t>û</w:t>
            </w:r>
          </w:p>
        </w:tc>
      </w:tr>
      <w:tr w:rsidRPr="0005277A" w:rsidR="009042F0" w:rsidTr="44297AC1" w14:paraId="22CC2998" w14:textId="77777777">
        <w:trPr>
          <w:gridAfter w:val="1"/>
          <w:wAfter w:w="295" w:type="dxa"/>
          <w:cantSplit/>
        </w:trPr>
        <w:tc>
          <w:tcPr>
            <w:tcW w:w="10094" w:type="dxa"/>
            <w:gridSpan w:val="3"/>
            <w:tcMar/>
          </w:tcPr>
          <w:p w:rsidR="009042F0" w:rsidP="009042F0" w:rsidRDefault="009042F0" w14:paraId="2093EFFB" w14:textId="77777777">
            <w:pPr>
              <w:pStyle w:val="Default"/>
              <w:rPr>
                <w:rFonts w:ascii="Neue Haas Grotesk Text Pro" w:hAnsi="Neue Haas Grotesk Text Pro" w:cs="Circular Pro Black"/>
                <w:b/>
                <w:bCs/>
                <w:color w:val="auto"/>
                <w:lang w:val="en-US" w:eastAsia="en-US"/>
              </w:rPr>
            </w:pPr>
            <w:r w:rsidRPr="005F59DB">
              <w:rPr>
                <w:rFonts w:ascii="Neue Haas Grotesk Text Pro" w:hAnsi="Neue Haas Grotesk Text Pro" w:cs="Circular Pro Black"/>
                <w:b/>
                <w:bCs/>
                <w:color w:val="auto"/>
                <w:lang w:val="en-US" w:eastAsia="en-US"/>
              </w:rPr>
              <w:t>Role Specific Knowledge, Skills and Experience</w:t>
            </w:r>
          </w:p>
          <w:p w:rsidRPr="005F59DB" w:rsidR="003A58DF" w:rsidP="009042F0" w:rsidRDefault="003A58DF" w14:paraId="3BDE29F1" w14:textId="417F6A8D">
            <w:pPr>
              <w:pStyle w:val="Default"/>
              <w:rPr>
                <w:rFonts w:ascii="Neue Haas Grotesk Text Pro" w:hAnsi="Neue Haas Grotesk Text Pro" w:cs="Circular Pro Black"/>
                <w:b/>
                <w:bCs/>
                <w:color w:val="auto"/>
                <w:lang w:val="en-US" w:eastAsia="en-US"/>
              </w:rPr>
            </w:pPr>
          </w:p>
        </w:tc>
        <w:tc>
          <w:tcPr>
            <w:tcW w:w="1275" w:type="dxa"/>
            <w:gridSpan w:val="2"/>
            <w:tcMar/>
            <w:vAlign w:val="center"/>
          </w:tcPr>
          <w:p w:rsidRPr="005F59DB" w:rsidR="009042F0" w:rsidP="009042F0" w:rsidRDefault="003A58DF" w14:paraId="54FBE83A" w14:textId="275D131A">
            <w:pPr>
              <w:tabs>
                <w:tab w:val="left" w:pos="851"/>
              </w:tabs>
              <w:jc w:val="center"/>
              <w:rPr>
                <w:rFonts w:ascii="Neue Haas Grotesk Text Pro" w:hAnsi="Neue Haas Grotesk Text Pro" w:eastAsia="Calibri" w:cs="Circular Pro Black"/>
                <w:b/>
                <w:bCs/>
                <w:sz w:val="24"/>
                <w:szCs w:val="24"/>
                <w:lang w:val="en-US"/>
              </w:rPr>
            </w:pPr>
            <w:r>
              <w:rPr>
                <w:rFonts w:ascii="Neue Haas Grotesk Text Pro" w:hAnsi="Neue Haas Grotesk Text Pro" w:eastAsia="Calibri" w:cs="Circular Pro Black"/>
                <w:b/>
                <w:bCs/>
                <w:sz w:val="24"/>
                <w:szCs w:val="24"/>
                <w:lang w:val="en-US"/>
              </w:rPr>
              <w:t xml:space="preserve"> </w:t>
            </w:r>
          </w:p>
        </w:tc>
        <w:tc>
          <w:tcPr>
            <w:tcW w:w="1450" w:type="dxa"/>
            <w:gridSpan w:val="2"/>
            <w:tcMar/>
            <w:vAlign w:val="center"/>
          </w:tcPr>
          <w:p w:rsidRPr="0005277A" w:rsidR="009042F0" w:rsidP="009042F0" w:rsidRDefault="003A58DF" w14:paraId="5F08E591" w14:textId="63DEBA72">
            <w:pPr>
              <w:tabs>
                <w:tab w:val="left" w:pos="851"/>
              </w:tabs>
              <w:jc w:val="center"/>
              <w:rPr>
                <w:rFonts w:ascii="Neue Haas Grotesk Text Pro" w:hAnsi="Neue Haas Grotesk Text Pro" w:eastAsia="Calibri" w:cs="Circular Pro Book"/>
                <w:lang w:val="en-US"/>
              </w:rPr>
            </w:pPr>
            <w:r>
              <w:rPr>
                <w:rFonts w:ascii="Neue Haas Grotesk Text Pro" w:hAnsi="Neue Haas Grotesk Text Pro" w:eastAsia="Calibri" w:cs="Circular Pro Black"/>
                <w:b/>
                <w:bCs/>
                <w:sz w:val="24"/>
                <w:szCs w:val="24"/>
                <w:lang w:val="en-US"/>
              </w:rPr>
              <w:t xml:space="preserve"> </w:t>
            </w:r>
          </w:p>
        </w:tc>
        <w:tc>
          <w:tcPr>
            <w:tcW w:w="1357" w:type="dxa"/>
            <w:tcMar/>
            <w:vAlign w:val="center"/>
          </w:tcPr>
          <w:p w:rsidRPr="0005277A" w:rsidR="009042F0" w:rsidP="009042F0" w:rsidRDefault="003A58DF" w14:paraId="735BC61D" w14:textId="07D5D2F1">
            <w:pPr>
              <w:tabs>
                <w:tab w:val="left" w:pos="851"/>
              </w:tabs>
              <w:jc w:val="center"/>
              <w:rPr>
                <w:rFonts w:ascii="Neue Haas Grotesk Text Pro" w:hAnsi="Neue Haas Grotesk Text Pro" w:eastAsia="Calibri" w:cs="Circular Pro Book"/>
                <w:lang w:val="en-US"/>
              </w:rPr>
            </w:pPr>
            <w:r>
              <w:rPr>
                <w:rFonts w:ascii="Neue Haas Grotesk Text Pro" w:hAnsi="Neue Haas Grotesk Text Pro" w:eastAsia="Calibri" w:cs="Circular Pro Black"/>
                <w:b/>
                <w:bCs/>
                <w:sz w:val="24"/>
                <w:szCs w:val="24"/>
                <w:lang w:val="en-US"/>
              </w:rPr>
              <w:t xml:space="preserve"> </w:t>
            </w:r>
          </w:p>
        </w:tc>
      </w:tr>
      <w:tr w:rsidRPr="0005277A" w:rsidR="009042F0" w:rsidTr="44297AC1" w14:paraId="3C13C4B6" w14:textId="77777777">
        <w:trPr>
          <w:cantSplit/>
        </w:trPr>
        <w:tc>
          <w:tcPr>
            <w:tcW w:w="576" w:type="dxa"/>
            <w:tcMar/>
          </w:tcPr>
          <w:p w:rsidRPr="0005277A" w:rsidR="009042F0" w:rsidP="009042F0" w:rsidRDefault="005F59DB" w14:paraId="7D58290F" w14:textId="2B928F9E">
            <w:pPr>
              <w:tabs>
                <w:tab w:val="left" w:pos="851"/>
              </w:tabs>
              <w:spacing w:before="120" w:after="120"/>
              <w:rPr>
                <w:rFonts w:ascii="Neue Haas Grotesk Text Pro" w:hAnsi="Neue Haas Grotesk Text Pro" w:eastAsia="Calibri" w:cs="Circular Pro Book"/>
                <w:lang w:val="en-US"/>
              </w:rPr>
            </w:pPr>
            <w:r>
              <w:rPr>
                <w:rFonts w:ascii="Neue Haas Grotesk Text Pro" w:hAnsi="Neue Haas Grotesk Text Pro" w:eastAsia="Calibri" w:cs="Circular Pro Book"/>
                <w:lang w:val="en-US"/>
              </w:rPr>
              <w:t>7</w:t>
            </w:r>
          </w:p>
        </w:tc>
        <w:tc>
          <w:tcPr>
            <w:tcW w:w="9483" w:type="dxa"/>
            <w:tcMar/>
          </w:tcPr>
          <w:p w:rsidRPr="00CB588C" w:rsidR="009042F0" w:rsidP="3DD0916C" w:rsidRDefault="0070A747" w14:paraId="3A2C2B3F" w14:textId="57E2F26B">
            <w:pPr>
              <w:pStyle w:val="Default"/>
              <w:rPr>
                <w:rFonts w:ascii="Neue Haas Grotesk Text Pro" w:hAnsi="Neue Haas Grotesk Text Pro" w:eastAsia="Times New Roman" w:cs="Circular Pro Book"/>
                <w:color w:val="auto"/>
                <w:sz w:val="20"/>
                <w:szCs w:val="20"/>
                <w:highlight w:val="yellow"/>
                <w:lang w:eastAsia="en-US"/>
              </w:rPr>
            </w:pPr>
            <w:r w:rsidRPr="3DD0916C">
              <w:rPr>
                <w:rFonts w:ascii="Neue Haas Grotesk Text Pro" w:hAnsi="Neue Haas Grotesk Text Pro" w:eastAsia="Times New Roman" w:cs="Circular Pro Book"/>
                <w:color w:val="auto"/>
                <w:sz w:val="20"/>
                <w:szCs w:val="20"/>
                <w:lang w:eastAsia="en-US"/>
              </w:rPr>
              <w:t xml:space="preserve">A track record of employment in a </w:t>
            </w:r>
            <w:r w:rsidRPr="3DD0916C" w:rsidR="4C0276A1">
              <w:rPr>
                <w:rFonts w:ascii="Neue Haas Grotesk Text Pro" w:hAnsi="Neue Haas Grotesk Text Pro" w:eastAsia="Times New Roman" w:cs="Circular Pro Book"/>
                <w:color w:val="auto"/>
                <w:sz w:val="20"/>
                <w:szCs w:val="20"/>
                <w:lang w:eastAsia="en-US"/>
              </w:rPr>
              <w:t xml:space="preserve">higher education </w:t>
            </w:r>
            <w:r w:rsidRPr="3DD0916C">
              <w:rPr>
                <w:rFonts w:ascii="Neue Haas Grotesk Text Pro" w:hAnsi="Neue Haas Grotesk Text Pro" w:eastAsia="Times New Roman" w:cs="Circular Pro Book"/>
                <w:color w:val="auto"/>
                <w:sz w:val="20"/>
                <w:szCs w:val="20"/>
                <w:lang w:eastAsia="en-US"/>
              </w:rPr>
              <w:t>se</w:t>
            </w:r>
            <w:r w:rsidRPr="3DD0916C" w:rsidR="3E3A93BA">
              <w:rPr>
                <w:rFonts w:ascii="Neue Haas Grotesk Text Pro" w:hAnsi="Neue Haas Grotesk Text Pro" w:eastAsia="Times New Roman" w:cs="Circular Pro Book"/>
                <w:color w:val="auto"/>
                <w:sz w:val="20"/>
                <w:szCs w:val="20"/>
                <w:lang w:eastAsia="en-US"/>
              </w:rPr>
              <w:t>tting providing academic administration or student support services</w:t>
            </w:r>
            <w:r w:rsidRPr="3DD0916C">
              <w:rPr>
                <w:rFonts w:ascii="Neue Haas Grotesk Text Pro" w:hAnsi="Neue Haas Grotesk Text Pro" w:eastAsia="Times New Roman" w:cs="Circular Pro Book"/>
                <w:color w:val="auto"/>
                <w:sz w:val="20"/>
                <w:szCs w:val="20"/>
                <w:lang w:eastAsia="en-US"/>
              </w:rPr>
              <w:t>, preferably with experience</w:t>
            </w:r>
            <w:r w:rsidRPr="3DD0916C" w:rsidR="2A80F332">
              <w:rPr>
                <w:rFonts w:ascii="Neue Haas Grotesk Text Pro" w:hAnsi="Neue Haas Grotesk Text Pro" w:eastAsia="Times New Roman" w:cs="Circular Pro Book"/>
                <w:color w:val="auto"/>
                <w:sz w:val="20"/>
                <w:szCs w:val="20"/>
                <w:lang w:eastAsia="en-US"/>
              </w:rPr>
              <w:t xml:space="preserve"> of managing staff and a service</w:t>
            </w:r>
            <w:r w:rsidRPr="3DD0916C">
              <w:rPr>
                <w:rFonts w:ascii="Neue Haas Grotesk Text Pro" w:hAnsi="Neue Haas Grotesk Text Pro" w:eastAsia="Times New Roman" w:cs="Circular Pro Book"/>
                <w:color w:val="auto"/>
                <w:sz w:val="20"/>
                <w:szCs w:val="20"/>
                <w:lang w:eastAsia="en-US"/>
              </w:rPr>
              <w:t xml:space="preserve">. </w:t>
            </w:r>
          </w:p>
        </w:tc>
        <w:tc>
          <w:tcPr>
            <w:tcW w:w="1275" w:type="dxa"/>
            <w:gridSpan w:val="2"/>
            <w:tcMar/>
            <w:vAlign w:val="center"/>
          </w:tcPr>
          <w:p w:rsidRPr="0005277A" w:rsidR="009042F0" w:rsidP="009042F0" w:rsidRDefault="009042F0" w14:paraId="4B83E109" w14:textId="77777777">
            <w:pPr>
              <w:tabs>
                <w:tab w:val="left" w:pos="851"/>
              </w:tabs>
              <w:jc w:val="center"/>
              <w:rPr>
                <w:rFonts w:ascii="Neue Haas Grotesk Text Pro" w:hAnsi="Neue Haas Grotesk Text Pro" w:eastAsia="Calibri" w:cs="Circular Pro Book"/>
                <w:lang w:val="en-US"/>
              </w:rPr>
            </w:pPr>
            <w:r w:rsidRPr="009F6CEA">
              <w:rPr>
                <w:rFonts w:ascii="Wingdings" w:hAnsi="Wingdings" w:eastAsia="Wingdings" w:cs="Wingdings"/>
                <w:sz w:val="36"/>
                <w:szCs w:val="36"/>
                <w:lang w:val="en-US"/>
              </w:rPr>
              <w:t>û</w:t>
            </w:r>
          </w:p>
        </w:tc>
        <w:tc>
          <w:tcPr>
            <w:tcW w:w="1313" w:type="dxa"/>
            <w:gridSpan w:val="2"/>
            <w:tcMar/>
            <w:vAlign w:val="center"/>
          </w:tcPr>
          <w:p w:rsidRPr="0005277A" w:rsidR="009042F0" w:rsidP="009042F0" w:rsidRDefault="009042F0" w14:paraId="1D5CE53F" w14:textId="77777777">
            <w:pPr>
              <w:tabs>
                <w:tab w:val="left" w:pos="851"/>
              </w:tabs>
              <w:jc w:val="center"/>
              <w:rPr>
                <w:rFonts w:ascii="Neue Haas Grotesk Text Pro" w:hAnsi="Neue Haas Grotesk Text Pro" w:eastAsia="Calibri" w:cs="Circular Pro Book"/>
                <w:lang w:val="en-US"/>
              </w:rPr>
            </w:pPr>
          </w:p>
        </w:tc>
        <w:tc>
          <w:tcPr>
            <w:tcW w:w="1824" w:type="dxa"/>
            <w:gridSpan w:val="3"/>
            <w:tcMar/>
            <w:vAlign w:val="center"/>
          </w:tcPr>
          <w:p w:rsidRPr="0005277A" w:rsidR="009042F0" w:rsidP="44297AC1" w:rsidRDefault="009042F0" w14:paraId="0FD36699" w14:textId="28967DF8">
            <w:pPr>
              <w:tabs>
                <w:tab w:val="left" w:pos="851"/>
              </w:tabs>
              <w:spacing w:before="120" w:after="120"/>
              <w:jc w:val="center"/>
              <w:rPr>
                <w:rFonts w:ascii="Neue Haas Grotesk Text Pro" w:hAnsi="Neue Haas Grotesk Text Pro" w:eastAsia="Calibri" w:cs="Circular Pro Book"/>
                <w:highlight w:val="yellow"/>
                <w:lang w:val="en-US"/>
              </w:rPr>
            </w:pPr>
            <w:r w:rsidRPr="44297AC1" w:rsidR="226B89E5">
              <w:rPr>
                <w:rFonts w:ascii="Wingdings" w:hAnsi="Wingdings" w:eastAsia="Wingdings" w:cs="Wingdings"/>
                <w:sz w:val="36"/>
                <w:szCs w:val="36"/>
                <w:lang w:val="en-US"/>
              </w:rPr>
              <w:t>û</w:t>
            </w:r>
          </w:p>
        </w:tc>
      </w:tr>
      <w:tr w:rsidRPr="0005277A" w:rsidR="009042F0" w:rsidTr="44297AC1" w14:paraId="4F79A73D" w14:textId="77777777">
        <w:trPr>
          <w:cantSplit/>
        </w:trPr>
        <w:tc>
          <w:tcPr>
            <w:tcW w:w="576" w:type="dxa"/>
            <w:tcMar/>
          </w:tcPr>
          <w:p w:rsidRPr="0005277A" w:rsidR="009042F0" w:rsidP="009042F0" w:rsidRDefault="005F59DB" w14:paraId="5D6E5EBF" w14:textId="2DA6C7BC">
            <w:pPr>
              <w:tabs>
                <w:tab w:val="left" w:pos="851"/>
              </w:tabs>
              <w:spacing w:before="120" w:after="120"/>
              <w:rPr>
                <w:rFonts w:ascii="Neue Haas Grotesk Text Pro" w:hAnsi="Neue Haas Grotesk Text Pro" w:eastAsia="Calibri" w:cs="Circular Pro Book"/>
                <w:lang w:val="en-US"/>
              </w:rPr>
            </w:pPr>
            <w:r>
              <w:rPr>
                <w:rFonts w:ascii="Neue Haas Grotesk Text Pro" w:hAnsi="Neue Haas Grotesk Text Pro" w:eastAsia="Calibri" w:cs="Circular Pro Book"/>
                <w:lang w:val="en-US"/>
              </w:rPr>
              <w:t>8</w:t>
            </w:r>
          </w:p>
        </w:tc>
        <w:tc>
          <w:tcPr>
            <w:tcW w:w="9483" w:type="dxa"/>
            <w:tcMar/>
          </w:tcPr>
          <w:p w:rsidRPr="00CB588C" w:rsidR="009042F0" w:rsidP="009042F0" w:rsidRDefault="004C08B2" w14:paraId="6E359D0D" w14:textId="7C3035CE">
            <w:pPr>
              <w:pStyle w:val="Default"/>
              <w:rPr>
                <w:rFonts w:ascii="Neue Haas Grotesk Text Pro" w:hAnsi="Neue Haas Grotesk Text Pro" w:eastAsia="Times New Roman" w:cs="Circular Pro Book"/>
                <w:color w:val="auto"/>
                <w:sz w:val="20"/>
                <w:szCs w:val="20"/>
                <w:lang w:eastAsia="en-US"/>
              </w:rPr>
            </w:pPr>
            <w:r w:rsidRPr="00684C1C">
              <w:rPr>
                <w:rFonts w:ascii="Neue Haas Grotesk Text Pro" w:hAnsi="Neue Haas Grotesk Text Pro" w:eastAsia="Times New Roman" w:cs="Circular Pro Book"/>
                <w:color w:val="auto"/>
                <w:sz w:val="20"/>
                <w:szCs w:val="20"/>
                <w:lang w:eastAsia="en-US"/>
              </w:rPr>
              <w:t>A track record of working in an environment</w:t>
            </w:r>
            <w:r>
              <w:rPr>
                <w:rFonts w:ascii="Neue Haas Grotesk Text Pro" w:hAnsi="Neue Haas Grotesk Text Pro" w:eastAsia="Times New Roman" w:cs="Circular Pro Book"/>
                <w:color w:val="auto"/>
                <w:sz w:val="20"/>
                <w:szCs w:val="20"/>
                <w:lang w:eastAsia="en-US"/>
              </w:rPr>
              <w:t xml:space="preserve"> reliant on multiple data management systems which inform support and advice to clients which is timely and high quality</w:t>
            </w:r>
          </w:p>
        </w:tc>
        <w:tc>
          <w:tcPr>
            <w:tcW w:w="1275" w:type="dxa"/>
            <w:gridSpan w:val="2"/>
            <w:tcMar/>
            <w:vAlign w:val="center"/>
          </w:tcPr>
          <w:p w:rsidRPr="0005277A" w:rsidR="009042F0" w:rsidP="009042F0" w:rsidRDefault="009042F0" w14:paraId="19D6E97F" w14:textId="77777777">
            <w:pPr>
              <w:tabs>
                <w:tab w:val="left" w:pos="851"/>
              </w:tabs>
              <w:jc w:val="center"/>
              <w:rPr>
                <w:rFonts w:ascii="Neue Haas Grotesk Text Pro" w:hAnsi="Neue Haas Grotesk Text Pro" w:eastAsia="Calibri" w:cs="Circular Pro Book"/>
                <w:lang w:val="en-US"/>
              </w:rPr>
            </w:pPr>
            <w:r w:rsidRPr="009F6CEA">
              <w:rPr>
                <w:rFonts w:ascii="Wingdings" w:hAnsi="Wingdings" w:eastAsia="Wingdings" w:cs="Wingdings"/>
                <w:sz w:val="36"/>
                <w:szCs w:val="36"/>
                <w:lang w:val="en-US"/>
              </w:rPr>
              <w:t>û</w:t>
            </w:r>
          </w:p>
        </w:tc>
        <w:tc>
          <w:tcPr>
            <w:tcW w:w="1313" w:type="dxa"/>
            <w:gridSpan w:val="2"/>
            <w:tcMar/>
            <w:vAlign w:val="center"/>
          </w:tcPr>
          <w:p w:rsidRPr="0005277A" w:rsidR="009042F0" w:rsidP="009042F0" w:rsidRDefault="009042F0" w14:paraId="64C864A8" w14:textId="77777777">
            <w:pPr>
              <w:tabs>
                <w:tab w:val="left" w:pos="851"/>
              </w:tabs>
              <w:jc w:val="center"/>
              <w:rPr>
                <w:rFonts w:ascii="Neue Haas Grotesk Text Pro" w:hAnsi="Neue Haas Grotesk Text Pro" w:eastAsia="Calibri" w:cs="Circular Pro Book"/>
                <w:lang w:val="en-US"/>
              </w:rPr>
            </w:pPr>
          </w:p>
        </w:tc>
        <w:tc>
          <w:tcPr>
            <w:tcW w:w="1824" w:type="dxa"/>
            <w:gridSpan w:val="3"/>
            <w:tcMar/>
            <w:vAlign w:val="center"/>
          </w:tcPr>
          <w:p w:rsidRPr="0005277A" w:rsidR="009042F0" w:rsidP="44297AC1" w:rsidRDefault="009042F0" w14:paraId="76CA71B8" w14:textId="3B2A0084">
            <w:pPr>
              <w:tabs>
                <w:tab w:val="left" w:pos="851"/>
              </w:tabs>
              <w:spacing w:before="120" w:after="120"/>
              <w:jc w:val="center"/>
              <w:rPr>
                <w:rFonts w:ascii="Neue Haas Grotesk Text Pro" w:hAnsi="Neue Haas Grotesk Text Pro" w:eastAsia="Calibri" w:cs="Circular Pro Book"/>
                <w:highlight w:val="yellow"/>
                <w:lang w:val="en-US"/>
              </w:rPr>
            </w:pPr>
            <w:r w:rsidRPr="44297AC1" w:rsidR="3221EA7B">
              <w:rPr>
                <w:rFonts w:ascii="Wingdings" w:hAnsi="Wingdings" w:eastAsia="Wingdings" w:cs="Wingdings"/>
                <w:sz w:val="36"/>
                <w:szCs w:val="36"/>
                <w:lang w:val="en-US"/>
              </w:rPr>
              <w:t>û</w:t>
            </w:r>
          </w:p>
        </w:tc>
      </w:tr>
      <w:tr w:rsidRPr="0005277A" w:rsidR="009042F0" w:rsidTr="44297AC1" w14:paraId="06DAA7AD" w14:textId="77777777">
        <w:trPr>
          <w:cantSplit/>
        </w:trPr>
        <w:tc>
          <w:tcPr>
            <w:tcW w:w="14471" w:type="dxa"/>
            <w:gridSpan w:val="9"/>
            <w:tcMar/>
            <w:vAlign w:val="center"/>
          </w:tcPr>
          <w:p w:rsidRPr="00827B26" w:rsidR="009042F0" w:rsidP="009042F0" w:rsidRDefault="009042F0" w14:paraId="0911B1B2" w14:textId="77777777">
            <w:pPr>
              <w:tabs>
                <w:tab w:val="left" w:pos="851"/>
              </w:tabs>
              <w:spacing w:before="120" w:after="120"/>
              <w:rPr>
                <w:rFonts w:ascii="Neue Haas Grotesk Text Pro" w:hAnsi="Neue Haas Grotesk Text Pro" w:eastAsia="Calibri" w:cs="Circular Pro Book"/>
                <w:sz w:val="24"/>
                <w:szCs w:val="24"/>
                <w:lang w:val="en-US"/>
              </w:rPr>
            </w:pPr>
            <w:r w:rsidRPr="00827B26">
              <w:rPr>
                <w:rFonts w:ascii="Neue Haas Grotesk Text Pro" w:hAnsi="Neue Haas Grotesk Text Pro" w:eastAsia="Calibri" w:cs="Circular Pro Black"/>
                <w:b/>
                <w:bCs/>
                <w:sz w:val="24"/>
                <w:szCs w:val="24"/>
                <w:lang w:val="en-US"/>
              </w:rPr>
              <w:t>Personal Attributes</w:t>
            </w:r>
            <w:r>
              <w:rPr>
                <w:rFonts w:ascii="Neue Haas Grotesk Text Pro" w:hAnsi="Neue Haas Grotesk Text Pro" w:eastAsia="Calibri" w:cs="Circular Pro Black"/>
                <w:b/>
                <w:bCs/>
                <w:sz w:val="24"/>
                <w:szCs w:val="24"/>
                <w:lang w:val="en-US"/>
              </w:rPr>
              <w:t xml:space="preserve"> and </w:t>
            </w:r>
            <w:proofErr w:type="spellStart"/>
            <w:r w:rsidRPr="00827B26">
              <w:rPr>
                <w:rFonts w:ascii="Neue Haas Grotesk Text Pro" w:hAnsi="Neue Haas Grotesk Text Pro" w:eastAsia="Calibri" w:cs="Circular Pro Black"/>
                <w:b/>
                <w:bCs/>
                <w:sz w:val="24"/>
                <w:szCs w:val="24"/>
                <w:lang w:val="en-US"/>
              </w:rPr>
              <w:t>Behaviours</w:t>
            </w:r>
            <w:proofErr w:type="spellEnd"/>
          </w:p>
        </w:tc>
      </w:tr>
      <w:tr w:rsidRPr="0005277A" w:rsidR="009042F0" w:rsidTr="44297AC1" w14:paraId="0EA4657D" w14:textId="77777777">
        <w:trPr>
          <w:cantSplit/>
        </w:trPr>
        <w:tc>
          <w:tcPr>
            <w:tcW w:w="576" w:type="dxa"/>
            <w:tcMar/>
          </w:tcPr>
          <w:p w:rsidRPr="0005277A" w:rsidR="009042F0" w:rsidP="009042F0" w:rsidRDefault="005F59DB" w14:paraId="0D5F3932" w14:textId="23A1DD1A">
            <w:pPr>
              <w:tabs>
                <w:tab w:val="left" w:pos="851"/>
              </w:tabs>
              <w:spacing w:before="120" w:after="120"/>
              <w:rPr>
                <w:rFonts w:ascii="Neue Haas Grotesk Text Pro" w:hAnsi="Neue Haas Grotesk Text Pro" w:eastAsia="Calibri" w:cs="Circular Pro Book"/>
                <w:lang w:val="en-US"/>
              </w:rPr>
            </w:pPr>
            <w:r>
              <w:rPr>
                <w:rFonts w:ascii="Neue Haas Grotesk Text Pro" w:hAnsi="Neue Haas Grotesk Text Pro" w:eastAsia="Calibri" w:cs="Circular Pro Book"/>
                <w:lang w:val="en-US"/>
              </w:rPr>
              <w:t>9</w:t>
            </w:r>
          </w:p>
        </w:tc>
        <w:tc>
          <w:tcPr>
            <w:tcW w:w="9483" w:type="dxa"/>
            <w:tcMar/>
            <w:vAlign w:val="center"/>
          </w:tcPr>
          <w:p w:rsidRPr="00CB588C" w:rsidR="009042F0" w:rsidP="009042F0" w:rsidRDefault="00B1704F" w14:paraId="1921E020" w14:textId="51F2657A">
            <w:pPr>
              <w:pStyle w:val="Default"/>
              <w:rPr>
                <w:rFonts w:ascii="Neue Haas Grotesk Text Pro" w:hAnsi="Neue Haas Grotesk Text Pro" w:eastAsia="Times New Roman" w:cs="Circular Pro Book"/>
                <w:color w:val="auto"/>
                <w:sz w:val="20"/>
                <w:szCs w:val="20"/>
                <w:lang w:eastAsia="en-US"/>
              </w:rPr>
            </w:pPr>
            <w:r>
              <w:rPr>
                <w:rFonts w:ascii="Neue Haas Grotesk Text Pro" w:hAnsi="Neue Haas Grotesk Text Pro" w:eastAsia="Times New Roman" w:cs="Circular Pro Book"/>
                <w:color w:val="auto"/>
                <w:sz w:val="20"/>
                <w:szCs w:val="20"/>
                <w:lang w:eastAsia="en-US"/>
              </w:rPr>
              <w:t>A commitment to developing high performing teams, with specific examples of delivering this</w:t>
            </w:r>
          </w:p>
        </w:tc>
        <w:tc>
          <w:tcPr>
            <w:tcW w:w="1275" w:type="dxa"/>
            <w:gridSpan w:val="2"/>
            <w:tcMar/>
            <w:vAlign w:val="center"/>
          </w:tcPr>
          <w:p w:rsidRPr="0005277A" w:rsidR="009042F0" w:rsidP="009042F0" w:rsidRDefault="009042F0" w14:paraId="439FDE80" w14:textId="77777777">
            <w:pPr>
              <w:tabs>
                <w:tab w:val="left" w:pos="851"/>
              </w:tabs>
              <w:jc w:val="center"/>
              <w:rPr>
                <w:rFonts w:ascii="Neue Haas Grotesk Text Pro" w:hAnsi="Neue Haas Grotesk Text Pro" w:eastAsia="Calibri" w:cs="Circular Pro Book"/>
                <w:lang w:val="en-US"/>
              </w:rPr>
            </w:pPr>
            <w:r w:rsidRPr="009F6CEA">
              <w:rPr>
                <w:rFonts w:ascii="Wingdings" w:hAnsi="Wingdings" w:eastAsia="Wingdings" w:cs="Wingdings"/>
                <w:sz w:val="36"/>
                <w:szCs w:val="36"/>
                <w:lang w:val="en-US"/>
              </w:rPr>
              <w:t>û</w:t>
            </w:r>
          </w:p>
        </w:tc>
        <w:tc>
          <w:tcPr>
            <w:tcW w:w="1313" w:type="dxa"/>
            <w:gridSpan w:val="2"/>
            <w:tcMar/>
            <w:vAlign w:val="center"/>
          </w:tcPr>
          <w:p w:rsidRPr="0005277A" w:rsidR="009042F0" w:rsidP="009042F0" w:rsidRDefault="009042F0" w14:paraId="6727BB26" w14:textId="77777777">
            <w:pPr>
              <w:tabs>
                <w:tab w:val="left" w:pos="851"/>
              </w:tabs>
              <w:jc w:val="center"/>
              <w:rPr>
                <w:rFonts w:ascii="Neue Haas Grotesk Text Pro" w:hAnsi="Neue Haas Grotesk Text Pro" w:eastAsia="Calibri" w:cs="Circular Pro Book"/>
                <w:lang w:val="en-US"/>
              </w:rPr>
            </w:pPr>
          </w:p>
        </w:tc>
        <w:tc>
          <w:tcPr>
            <w:tcW w:w="1824" w:type="dxa"/>
            <w:gridSpan w:val="3"/>
            <w:tcMar/>
            <w:vAlign w:val="center"/>
          </w:tcPr>
          <w:p w:rsidRPr="0005277A" w:rsidR="009042F0" w:rsidP="44297AC1" w:rsidRDefault="009042F0" w14:paraId="7A439B29" w14:textId="5357D632">
            <w:pPr>
              <w:tabs>
                <w:tab w:val="left" w:pos="851"/>
              </w:tabs>
              <w:spacing w:before="120" w:after="120"/>
              <w:jc w:val="center"/>
              <w:rPr>
                <w:rFonts w:ascii="Neue Haas Grotesk Text Pro" w:hAnsi="Neue Haas Grotesk Text Pro" w:eastAsia="Calibri" w:cs="Circular Pro Book"/>
                <w:highlight w:val="yellow"/>
                <w:lang w:val="en-US"/>
              </w:rPr>
            </w:pPr>
            <w:r w:rsidRPr="44297AC1" w:rsidR="486ACB43">
              <w:rPr>
                <w:rFonts w:ascii="Wingdings" w:hAnsi="Wingdings" w:eastAsia="Wingdings" w:cs="Wingdings"/>
                <w:sz w:val="36"/>
                <w:szCs w:val="36"/>
                <w:lang w:val="en-US"/>
              </w:rPr>
              <w:t>û</w:t>
            </w:r>
          </w:p>
        </w:tc>
      </w:tr>
      <w:tr w:rsidRPr="0005277A" w:rsidR="009042F0" w:rsidTr="44297AC1" w14:paraId="34655092" w14:textId="77777777">
        <w:trPr>
          <w:cantSplit/>
        </w:trPr>
        <w:tc>
          <w:tcPr>
            <w:tcW w:w="576" w:type="dxa"/>
            <w:tcMar/>
          </w:tcPr>
          <w:p w:rsidRPr="0005277A" w:rsidR="009042F0" w:rsidP="009042F0" w:rsidRDefault="009042F0" w14:paraId="53D62DF9" w14:textId="45A7C528">
            <w:pPr>
              <w:tabs>
                <w:tab w:val="left" w:pos="851"/>
              </w:tabs>
              <w:spacing w:before="120" w:after="120"/>
              <w:rPr>
                <w:rFonts w:ascii="Neue Haas Grotesk Text Pro" w:hAnsi="Neue Haas Grotesk Text Pro" w:eastAsia="Calibri" w:cs="Circular Pro Book"/>
                <w:lang w:val="en-US"/>
              </w:rPr>
            </w:pPr>
            <w:r w:rsidRPr="0005277A">
              <w:rPr>
                <w:rFonts w:ascii="Neue Haas Grotesk Text Pro" w:hAnsi="Neue Haas Grotesk Text Pro" w:eastAsia="Calibri" w:cs="Circular Pro Book"/>
                <w:lang w:val="en-US"/>
              </w:rPr>
              <w:t>1</w:t>
            </w:r>
            <w:r w:rsidR="005F59DB">
              <w:rPr>
                <w:rFonts w:ascii="Neue Haas Grotesk Text Pro" w:hAnsi="Neue Haas Grotesk Text Pro" w:eastAsia="Calibri" w:cs="Circular Pro Book"/>
                <w:lang w:val="en-US"/>
              </w:rPr>
              <w:t>0</w:t>
            </w:r>
          </w:p>
        </w:tc>
        <w:tc>
          <w:tcPr>
            <w:tcW w:w="9483" w:type="dxa"/>
            <w:tcMar/>
            <w:vAlign w:val="center"/>
          </w:tcPr>
          <w:p w:rsidRPr="00CB588C" w:rsidR="009042F0" w:rsidP="009042F0" w:rsidRDefault="00A44672" w14:paraId="5AAE80D2" w14:textId="3FE934F2">
            <w:pPr>
              <w:pStyle w:val="Default"/>
              <w:rPr>
                <w:rFonts w:ascii="Neue Haas Grotesk Text Pro" w:hAnsi="Neue Haas Grotesk Text Pro" w:eastAsia="Times New Roman" w:cs="Circular Pro Book"/>
                <w:color w:val="auto"/>
                <w:sz w:val="20"/>
                <w:szCs w:val="20"/>
                <w:lang w:eastAsia="en-US"/>
              </w:rPr>
            </w:pPr>
            <w:r>
              <w:rPr>
                <w:rFonts w:ascii="Neue Haas Grotesk Text Pro" w:hAnsi="Neue Haas Grotesk Text Pro" w:eastAsia="Times New Roman" w:cs="Circular Pro Book"/>
                <w:color w:val="auto"/>
                <w:sz w:val="20"/>
                <w:szCs w:val="20"/>
                <w:lang w:eastAsia="en-US"/>
              </w:rPr>
              <w:t>A c</w:t>
            </w:r>
            <w:r w:rsidRPr="00C70A93">
              <w:rPr>
                <w:rFonts w:ascii="Neue Haas Grotesk Text Pro" w:hAnsi="Neue Haas Grotesk Text Pro" w:eastAsia="Times New Roman" w:cs="Circular Pro Book"/>
                <w:color w:val="auto"/>
                <w:sz w:val="20"/>
                <w:szCs w:val="20"/>
                <w:lang w:eastAsia="en-US"/>
              </w:rPr>
              <w:t>ommitment to continuous improvement by timely completion of mandatory staff training and optional development opportunities as relate to this role</w:t>
            </w:r>
          </w:p>
        </w:tc>
        <w:tc>
          <w:tcPr>
            <w:tcW w:w="1275" w:type="dxa"/>
            <w:gridSpan w:val="2"/>
            <w:tcMar/>
            <w:vAlign w:val="center"/>
          </w:tcPr>
          <w:p w:rsidRPr="0005277A" w:rsidR="009042F0" w:rsidP="009042F0" w:rsidRDefault="009042F0" w14:paraId="7390F08C" w14:textId="77777777">
            <w:pPr>
              <w:tabs>
                <w:tab w:val="left" w:pos="851"/>
              </w:tabs>
              <w:jc w:val="center"/>
              <w:rPr>
                <w:rFonts w:ascii="Neue Haas Grotesk Text Pro" w:hAnsi="Neue Haas Grotesk Text Pro" w:eastAsia="Calibri" w:cs="Circular Pro Book"/>
                <w:lang w:val="en-US"/>
              </w:rPr>
            </w:pPr>
            <w:r w:rsidRPr="009F6CEA">
              <w:rPr>
                <w:rFonts w:ascii="Wingdings" w:hAnsi="Wingdings" w:eastAsia="Wingdings" w:cs="Wingdings"/>
                <w:sz w:val="36"/>
                <w:szCs w:val="36"/>
                <w:lang w:val="en-US"/>
              </w:rPr>
              <w:t>û</w:t>
            </w:r>
          </w:p>
        </w:tc>
        <w:tc>
          <w:tcPr>
            <w:tcW w:w="1313" w:type="dxa"/>
            <w:gridSpan w:val="2"/>
            <w:tcMar/>
            <w:vAlign w:val="center"/>
          </w:tcPr>
          <w:p w:rsidRPr="0005277A" w:rsidR="009042F0" w:rsidP="009042F0" w:rsidRDefault="009042F0" w14:paraId="1A691928" w14:textId="77777777">
            <w:pPr>
              <w:tabs>
                <w:tab w:val="left" w:pos="851"/>
              </w:tabs>
              <w:jc w:val="center"/>
              <w:rPr>
                <w:rFonts w:ascii="Neue Haas Grotesk Text Pro" w:hAnsi="Neue Haas Grotesk Text Pro" w:eastAsia="Calibri" w:cs="Circular Pro Book"/>
                <w:lang w:val="en-US"/>
              </w:rPr>
            </w:pPr>
          </w:p>
        </w:tc>
        <w:tc>
          <w:tcPr>
            <w:tcW w:w="1824" w:type="dxa"/>
            <w:gridSpan w:val="3"/>
            <w:tcMar/>
            <w:vAlign w:val="center"/>
          </w:tcPr>
          <w:p w:rsidRPr="0005277A" w:rsidR="009042F0" w:rsidP="009042F0" w:rsidRDefault="009042F0" w14:paraId="4CF6D565" w14:textId="77777777">
            <w:pPr>
              <w:tabs>
                <w:tab w:val="left" w:pos="851"/>
              </w:tabs>
              <w:jc w:val="center"/>
              <w:rPr>
                <w:rFonts w:ascii="Neue Haas Grotesk Text Pro" w:hAnsi="Neue Haas Grotesk Text Pro" w:eastAsia="Calibri" w:cs="Circular Pro Book"/>
                <w:lang w:val="en-US"/>
              </w:rPr>
            </w:pPr>
          </w:p>
        </w:tc>
      </w:tr>
      <w:bookmarkEnd w:id="3"/>
    </w:tbl>
    <w:p w:rsidR="001854DB" w:rsidP="00011553" w:rsidRDefault="001854DB" w14:paraId="28DC18EF" w14:textId="77777777">
      <w:pPr>
        <w:tabs>
          <w:tab w:val="left" w:pos="851"/>
        </w:tabs>
        <w:spacing w:after="120" w:line="288" w:lineRule="auto"/>
        <w:rPr>
          <w:rFonts w:ascii="Neue Haas Grotesk Text Pro" w:hAnsi="Neue Haas Grotesk Text Pro" w:cs="Circular Pro Book"/>
        </w:rPr>
      </w:pPr>
    </w:p>
    <w:p w:rsidRPr="00011553" w:rsidR="003A51BB" w:rsidP="00011553" w:rsidRDefault="00011553" w14:paraId="3FDE7A49" w14:textId="1B43E469">
      <w:pPr>
        <w:tabs>
          <w:tab w:val="left" w:pos="851"/>
        </w:tabs>
        <w:spacing w:after="120" w:line="288" w:lineRule="auto"/>
        <w:rPr>
          <w:rFonts w:ascii="Neue Haas Grotesk Text Pro" w:hAnsi="Neue Haas Grotesk Text Pro" w:cs="Circular Pro Book"/>
        </w:rPr>
      </w:pPr>
      <w:r w:rsidRPr="00011553">
        <w:rPr>
          <w:rFonts w:ascii="Neue Haas Grotesk Text Pro" w:hAnsi="Neue Haas Grotesk Text Pro" w:cs="Circular Pro Book"/>
        </w:rPr>
        <w:t xml:space="preserve">Does the role require a DBS? </w:t>
      </w:r>
      <w:r w:rsidR="00DA1011">
        <w:rPr>
          <w:rFonts w:ascii="Neue Haas Grotesk Text Pro" w:hAnsi="Neue Haas Grotesk Text Pro" w:cs="Circular Pro Book"/>
        </w:rPr>
        <w:t xml:space="preserve"> </w:t>
      </w:r>
      <w:r w:rsidRPr="00011553">
        <w:rPr>
          <w:rFonts w:ascii="Neue Haas Grotesk Text Pro" w:hAnsi="Neue Haas Grotesk Text Pro" w:cs="Circular Pro Book"/>
        </w:rPr>
        <w:t xml:space="preserve"> NO</w:t>
      </w:r>
    </w:p>
    <w:sectPr w:rsidRPr="00011553" w:rsidR="003A51BB" w:rsidSect="00B3289D">
      <w:footerReference w:type="first" r:id="rId19"/>
      <w:pgSz w:w="16838" w:h="11906" w:orient="landscape"/>
      <w:pgMar w:top="1080" w:right="1440" w:bottom="108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232E" w:rsidRDefault="001F232E" w14:paraId="6B6A8CE3" w14:textId="77777777">
      <w:r>
        <w:separator/>
      </w:r>
    </w:p>
  </w:endnote>
  <w:endnote w:type="continuationSeparator" w:id="0">
    <w:p w:rsidR="001F232E" w:rsidRDefault="001F232E" w14:paraId="6977F635" w14:textId="77777777">
      <w:r>
        <w:continuationSeparator/>
      </w:r>
    </w:p>
  </w:endnote>
  <w:endnote w:type="continuationNotice" w:id="1">
    <w:p w:rsidR="001F232E" w:rsidRDefault="001F232E" w14:paraId="76B893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Pro Book">
    <w:altName w:val="Arial"/>
    <w:panose1 w:val="00000000000000000000"/>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Sabo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Gothic">
    <w:altName w:val="DokChampa"/>
    <w:panose1 w:val="00000000000000000000"/>
    <w:charset w:val="00"/>
    <w:family w:val="swiss"/>
    <w:notTrueType/>
    <w:pitch w:val="variable"/>
    <w:sig w:usb0="03000000" w:usb1="00000000" w:usb2="00000000" w:usb3="00000000" w:csb0="00000001" w:csb1="00000000"/>
  </w:font>
  <w:font w:name="Linotype Univers 330 Light">
    <w:altName w:val="Calibri"/>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Circular Pro Black">
    <w:panose1 w:val="00000000000000000000"/>
    <w:charset w:val="00"/>
    <w:family w:val="swiss"/>
    <w:notTrueType/>
    <w:pitch w:val="variable"/>
    <w:sig w:usb0="A000003F" w:usb1="5000E47B" w:usb2="00000008"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rsidR="00AC7A43" w:rsidP="00177DF7" w:rsidRDefault="00AC7A43" w14:paraId="1F7210F8" w14:textId="77777777">
        <w:pPr>
          <w:pStyle w:val="Footer"/>
          <w:jc w:val="right"/>
        </w:pPr>
      </w:p>
      <w:p w:rsidR="009318B1" w:rsidP="009318B1" w:rsidRDefault="009318B1" w14:paraId="7601BE93" w14:textId="77777777">
        <w:pPr>
          <w:pStyle w:val="Footer"/>
          <w:pBdr>
            <w:top w:val="single" w:color="auto" w:sz="2" w:space="1"/>
          </w:pBdr>
          <w:jc w:val="right"/>
        </w:pPr>
      </w:p>
      <w:p w:rsidRPr="001854DB" w:rsidR="00AA5473" w:rsidP="001854DB" w:rsidRDefault="00EE4D6E" w14:paraId="5CA883C3" w14:textId="65860C5F">
        <w:pPr>
          <w:pStyle w:val="Footer"/>
          <w:jc w:val="right"/>
          <w:rPr>
            <w:rFonts w:ascii="Neue Haas Grotesk Text Pro" w:hAnsi="Neue Haas Grotesk Text Pro" w:cs="Circular Pro Black"/>
            <w:b/>
            <w:bCs/>
            <w:sz w:val="36"/>
            <w:szCs w:val="3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C7A43" w:rsidRDefault="00AC7A43" w14:paraId="0EF010D6" w14:textId="77777777">
    <w:pPr>
      <w:pStyle w:val="Footer"/>
    </w:pPr>
    <w:r>
      <w:rPr>
        <w:noProof/>
      </w:rPr>
      <w:drawing>
        <wp:inline distT="0" distB="0" distL="0" distR="0" wp14:anchorId="5EA81681" wp14:editId="7174340B">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5068" w:rsidR="00EE5068" w:rsidP="00EE5068" w:rsidRDefault="00EE5068" w14:paraId="07BAC1CF" w14:textId="77777777">
    <w:pPr>
      <w:pStyle w:val="Footer"/>
      <w:jc w:val="right"/>
      <w:rPr>
        <w:rFonts w:ascii="Arial Nova" w:hAnsi="Arial Nova"/>
        <w:b/>
        <w:bCs/>
        <w:sz w:val="24"/>
        <w:szCs w:val="24"/>
      </w:rPr>
    </w:pPr>
  </w:p>
  <w:p w:rsidRPr="00EE5068" w:rsidR="00EE5068" w:rsidP="00EE5068" w:rsidRDefault="00EE5068" w14:paraId="22A9E3EA" w14:textId="77777777">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232E" w:rsidRDefault="001F232E" w14:paraId="0FC29BD4" w14:textId="77777777">
      <w:r>
        <w:separator/>
      </w:r>
    </w:p>
  </w:footnote>
  <w:footnote w:type="continuationSeparator" w:id="0">
    <w:p w:rsidR="001F232E" w:rsidRDefault="001F232E" w14:paraId="44F322B7" w14:textId="77777777">
      <w:r>
        <w:continuationSeparator/>
      </w:r>
    </w:p>
  </w:footnote>
  <w:footnote w:type="continuationNotice" w:id="1">
    <w:p w:rsidR="001F232E" w:rsidRDefault="001F232E" w14:paraId="716F3A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0AC5" w:rsidRDefault="00E10AC5" w14:paraId="1EAE238C" w14:textId="77777777">
    <w:pPr>
      <w:pStyle w:val="Header"/>
    </w:pPr>
  </w:p>
  <w:p w:rsidR="00672156" w:rsidRDefault="00672156" w14:paraId="199681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960"/>
    <w:multiLevelType w:val="hybridMultilevel"/>
    <w:tmpl w:val="0F6E32BA"/>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324C32"/>
    <w:multiLevelType w:val="multilevel"/>
    <w:tmpl w:val="B06240BC"/>
    <w:lvl w:ilvl="0">
      <w:start w:val="1"/>
      <w:numFmt w:val="decimal"/>
      <w:lvlText w:val="%1."/>
      <w:lvlJc w:val="left"/>
      <w:pPr>
        <w:ind w:left="360" w:hanging="360"/>
      </w:pPr>
      <w:rPr>
        <w:rFonts w:hint="default" w:ascii="Arial Nova" w:hAnsi="Arial Nova"/>
      </w:rPr>
    </w:lvl>
    <w:lvl w:ilvl="1">
      <w:start w:val="1"/>
      <w:numFmt w:val="decimal"/>
      <w:isLgl/>
      <w:lvlText w:val="%1.%2"/>
      <w:lvlJc w:val="left"/>
      <w:pPr>
        <w:ind w:left="850" w:hanging="850"/>
      </w:pPr>
      <w:rPr>
        <w:rFonts w:hint="default"/>
      </w:rPr>
    </w:lvl>
    <w:lvl w:ilvl="2">
      <w:start w:val="1"/>
      <w:numFmt w:val="decimal"/>
      <w:isLgl/>
      <w:lvlText w:val="%1.%2.%3"/>
      <w:lvlJc w:val="left"/>
      <w:pPr>
        <w:ind w:left="850" w:hanging="850"/>
      </w:pPr>
      <w:rPr>
        <w:rFonts w:hint="default"/>
      </w:rPr>
    </w:lvl>
    <w:lvl w:ilvl="3">
      <w:start w:val="1"/>
      <w:numFmt w:val="decimal"/>
      <w:isLgl/>
      <w:lvlText w:val="%1.%2.%3.%4"/>
      <w:lvlJc w:val="left"/>
      <w:pPr>
        <w:ind w:left="850" w:hanging="8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E7F5E62"/>
    <w:multiLevelType w:val="hybridMultilevel"/>
    <w:tmpl w:val="2A32467C"/>
    <w:lvl w:ilvl="0" w:tplc="08090001">
      <w:start w:val="1"/>
      <w:numFmt w:val="bullet"/>
      <w:lvlText w:val=""/>
      <w:lvlJc w:val="left"/>
      <w:pPr>
        <w:ind w:left="1156" w:hanging="360"/>
      </w:pPr>
      <w:rPr>
        <w:rFonts w:hint="default" w:ascii="Symbol" w:hAnsi="Symbol"/>
      </w:rPr>
    </w:lvl>
    <w:lvl w:ilvl="1" w:tplc="08090003" w:tentative="1">
      <w:start w:val="1"/>
      <w:numFmt w:val="bullet"/>
      <w:lvlText w:val="o"/>
      <w:lvlJc w:val="left"/>
      <w:pPr>
        <w:ind w:left="1876" w:hanging="360"/>
      </w:pPr>
      <w:rPr>
        <w:rFonts w:hint="default" w:ascii="Courier New" w:hAnsi="Courier New" w:cs="Courier New"/>
      </w:rPr>
    </w:lvl>
    <w:lvl w:ilvl="2" w:tplc="08090005" w:tentative="1">
      <w:start w:val="1"/>
      <w:numFmt w:val="bullet"/>
      <w:lvlText w:val=""/>
      <w:lvlJc w:val="left"/>
      <w:pPr>
        <w:ind w:left="2596" w:hanging="360"/>
      </w:pPr>
      <w:rPr>
        <w:rFonts w:hint="default" w:ascii="Wingdings" w:hAnsi="Wingdings"/>
      </w:rPr>
    </w:lvl>
    <w:lvl w:ilvl="3" w:tplc="08090001" w:tentative="1">
      <w:start w:val="1"/>
      <w:numFmt w:val="bullet"/>
      <w:lvlText w:val=""/>
      <w:lvlJc w:val="left"/>
      <w:pPr>
        <w:ind w:left="3316" w:hanging="360"/>
      </w:pPr>
      <w:rPr>
        <w:rFonts w:hint="default" w:ascii="Symbol" w:hAnsi="Symbol"/>
      </w:rPr>
    </w:lvl>
    <w:lvl w:ilvl="4" w:tplc="08090003" w:tentative="1">
      <w:start w:val="1"/>
      <w:numFmt w:val="bullet"/>
      <w:lvlText w:val="o"/>
      <w:lvlJc w:val="left"/>
      <w:pPr>
        <w:ind w:left="4036" w:hanging="360"/>
      </w:pPr>
      <w:rPr>
        <w:rFonts w:hint="default" w:ascii="Courier New" w:hAnsi="Courier New" w:cs="Courier New"/>
      </w:rPr>
    </w:lvl>
    <w:lvl w:ilvl="5" w:tplc="08090005" w:tentative="1">
      <w:start w:val="1"/>
      <w:numFmt w:val="bullet"/>
      <w:lvlText w:val=""/>
      <w:lvlJc w:val="left"/>
      <w:pPr>
        <w:ind w:left="4756" w:hanging="360"/>
      </w:pPr>
      <w:rPr>
        <w:rFonts w:hint="default" w:ascii="Wingdings" w:hAnsi="Wingdings"/>
      </w:rPr>
    </w:lvl>
    <w:lvl w:ilvl="6" w:tplc="08090001" w:tentative="1">
      <w:start w:val="1"/>
      <w:numFmt w:val="bullet"/>
      <w:lvlText w:val=""/>
      <w:lvlJc w:val="left"/>
      <w:pPr>
        <w:ind w:left="5476" w:hanging="360"/>
      </w:pPr>
      <w:rPr>
        <w:rFonts w:hint="default" w:ascii="Symbol" w:hAnsi="Symbol"/>
      </w:rPr>
    </w:lvl>
    <w:lvl w:ilvl="7" w:tplc="08090003" w:tentative="1">
      <w:start w:val="1"/>
      <w:numFmt w:val="bullet"/>
      <w:lvlText w:val="o"/>
      <w:lvlJc w:val="left"/>
      <w:pPr>
        <w:ind w:left="6196" w:hanging="360"/>
      </w:pPr>
      <w:rPr>
        <w:rFonts w:hint="default" w:ascii="Courier New" w:hAnsi="Courier New" w:cs="Courier New"/>
      </w:rPr>
    </w:lvl>
    <w:lvl w:ilvl="8" w:tplc="08090005" w:tentative="1">
      <w:start w:val="1"/>
      <w:numFmt w:val="bullet"/>
      <w:lvlText w:val=""/>
      <w:lvlJc w:val="left"/>
      <w:pPr>
        <w:ind w:left="6916" w:hanging="360"/>
      </w:pPr>
      <w:rPr>
        <w:rFonts w:hint="default" w:ascii="Wingdings" w:hAnsi="Wingdings"/>
      </w:rPr>
    </w:lvl>
  </w:abstractNum>
  <w:abstractNum w:abstractNumId="3" w15:restartNumberingAfterBreak="0">
    <w:nsid w:val="10095AD9"/>
    <w:multiLevelType w:val="hybridMultilevel"/>
    <w:tmpl w:val="110C5C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331CD4"/>
    <w:multiLevelType w:val="hybridMultilevel"/>
    <w:tmpl w:val="478658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8C2923"/>
    <w:multiLevelType w:val="hybridMultilevel"/>
    <w:tmpl w:val="AE24269C"/>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934379"/>
    <w:multiLevelType w:val="hybridMultilevel"/>
    <w:tmpl w:val="91ACEA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22C1F7D"/>
    <w:multiLevelType w:val="hybridMultilevel"/>
    <w:tmpl w:val="921A6846"/>
    <w:lvl w:ilvl="0" w:tplc="612EBFD6">
      <w:start w:val="1"/>
      <w:numFmt w:val="bullet"/>
      <w:lvlText w:val=""/>
      <w:lvlJc w:val="left"/>
      <w:pPr>
        <w:tabs>
          <w:tab w:val="num" w:pos="720"/>
        </w:tabs>
        <w:ind w:left="720" w:hanging="360"/>
      </w:pPr>
      <w:rPr>
        <w:rFonts w:hint="default" w:ascii="Symbol" w:hAnsi="Symbol"/>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6666294"/>
    <w:multiLevelType w:val="hybridMultilevel"/>
    <w:tmpl w:val="492218C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9500A70"/>
    <w:multiLevelType w:val="hybridMultilevel"/>
    <w:tmpl w:val="2512833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29FD1C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D63814"/>
    <w:multiLevelType w:val="hybridMultilevel"/>
    <w:tmpl w:val="187246D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2" w15:restartNumberingAfterBreak="0">
    <w:nsid w:val="2EE962D3"/>
    <w:multiLevelType w:val="hybridMultilevel"/>
    <w:tmpl w:val="33604D80"/>
    <w:lvl w:ilvl="0" w:tplc="9B04522E">
      <w:numFmt w:val="bullet"/>
      <w:lvlText w:val="-"/>
      <w:lvlJc w:val="left"/>
      <w:pPr>
        <w:ind w:left="360" w:hanging="360"/>
      </w:pPr>
      <w:rPr>
        <w:rFonts w:hint="default" w:ascii="Circular Pro Book" w:hAnsi="Circular Pro Book" w:eastAsia="Cambria" w:cs="Circular Pro Book"/>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8042EF3"/>
    <w:multiLevelType w:val="hybridMultilevel"/>
    <w:tmpl w:val="58065CF2"/>
    <w:lvl w:ilvl="0" w:tplc="612EBFD6">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A3E0D18"/>
    <w:multiLevelType w:val="hybridMultilevel"/>
    <w:tmpl w:val="289C714E"/>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start w:val="1"/>
      <w:numFmt w:val="bullet"/>
      <w:lvlText w:val=""/>
      <w:lvlJc w:val="left"/>
      <w:pPr>
        <w:tabs>
          <w:tab w:val="num" w:pos="1800"/>
        </w:tabs>
        <w:ind w:left="1800" w:hanging="360"/>
      </w:pPr>
      <w:rPr>
        <w:rFonts w:hint="default" w:ascii="Wingdings" w:hAnsi="Wingdings"/>
      </w:rPr>
    </w:lvl>
    <w:lvl w:ilvl="3" w:tplc="08090001">
      <w:start w:val="1"/>
      <w:numFmt w:val="bullet"/>
      <w:lvlText w:val=""/>
      <w:lvlJc w:val="left"/>
      <w:pPr>
        <w:tabs>
          <w:tab w:val="num" w:pos="2520"/>
        </w:tabs>
        <w:ind w:left="2520" w:hanging="360"/>
      </w:pPr>
      <w:rPr>
        <w:rFonts w:hint="default" w:ascii="Symbol" w:hAnsi="Symbol"/>
      </w:rPr>
    </w:lvl>
    <w:lvl w:ilvl="4" w:tplc="08090003">
      <w:start w:val="1"/>
      <w:numFmt w:val="bullet"/>
      <w:lvlText w:val="o"/>
      <w:lvlJc w:val="left"/>
      <w:pPr>
        <w:tabs>
          <w:tab w:val="num" w:pos="3240"/>
        </w:tabs>
        <w:ind w:left="3240" w:hanging="360"/>
      </w:pPr>
      <w:rPr>
        <w:rFonts w:hint="default" w:ascii="Courier New" w:hAnsi="Courier New" w:cs="Courier New"/>
      </w:rPr>
    </w:lvl>
    <w:lvl w:ilvl="5" w:tplc="08090005">
      <w:start w:val="1"/>
      <w:numFmt w:val="bullet"/>
      <w:lvlText w:val=""/>
      <w:lvlJc w:val="left"/>
      <w:pPr>
        <w:tabs>
          <w:tab w:val="num" w:pos="3960"/>
        </w:tabs>
        <w:ind w:left="3960" w:hanging="360"/>
      </w:pPr>
      <w:rPr>
        <w:rFonts w:hint="default" w:ascii="Wingdings" w:hAnsi="Wingdings"/>
      </w:rPr>
    </w:lvl>
    <w:lvl w:ilvl="6" w:tplc="08090001">
      <w:start w:val="1"/>
      <w:numFmt w:val="bullet"/>
      <w:lvlText w:val=""/>
      <w:lvlJc w:val="left"/>
      <w:pPr>
        <w:tabs>
          <w:tab w:val="num" w:pos="4680"/>
        </w:tabs>
        <w:ind w:left="4680" w:hanging="360"/>
      </w:pPr>
      <w:rPr>
        <w:rFonts w:hint="default" w:ascii="Symbol" w:hAnsi="Symbol"/>
      </w:rPr>
    </w:lvl>
    <w:lvl w:ilvl="7" w:tplc="08090003">
      <w:start w:val="1"/>
      <w:numFmt w:val="bullet"/>
      <w:lvlText w:val="o"/>
      <w:lvlJc w:val="left"/>
      <w:pPr>
        <w:tabs>
          <w:tab w:val="num" w:pos="5400"/>
        </w:tabs>
        <w:ind w:left="5400" w:hanging="360"/>
      </w:pPr>
      <w:rPr>
        <w:rFonts w:hint="default" w:ascii="Courier New" w:hAnsi="Courier New" w:cs="Courier New"/>
      </w:rPr>
    </w:lvl>
    <w:lvl w:ilvl="8" w:tplc="08090005">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3E341FD4"/>
    <w:multiLevelType w:val="hybridMultilevel"/>
    <w:tmpl w:val="24D2EFAC"/>
    <w:lvl w:ilvl="0" w:tplc="612EBFD6">
      <w:start w:val="1"/>
      <w:numFmt w:val="bullet"/>
      <w:lvlText w:val=""/>
      <w:lvlJc w:val="left"/>
      <w:pPr>
        <w:tabs>
          <w:tab w:val="num" w:pos="720"/>
        </w:tabs>
        <w:ind w:left="720" w:hanging="360"/>
      </w:pPr>
      <w:rPr>
        <w:rFonts w:hint="default" w:ascii="Symbol" w:hAnsi="Symbol"/>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E47FB5"/>
    <w:multiLevelType w:val="multilevel"/>
    <w:tmpl w:val="47865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1814501"/>
    <w:multiLevelType w:val="hybridMultilevel"/>
    <w:tmpl w:val="06FE84B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8" w15:restartNumberingAfterBreak="0">
    <w:nsid w:val="42196C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520EBB"/>
    <w:multiLevelType w:val="hybridMultilevel"/>
    <w:tmpl w:val="A43E7C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hint="default" w:ascii="Symbol" w:hAnsi="Symbol"/>
      </w:rPr>
    </w:lvl>
  </w:abstractNum>
  <w:abstractNum w:abstractNumId="21" w15:restartNumberingAfterBreak="0">
    <w:nsid w:val="4AAB453A"/>
    <w:multiLevelType w:val="hybridMultilevel"/>
    <w:tmpl w:val="14DEEC40"/>
    <w:lvl w:ilvl="0" w:tplc="08090001">
      <w:start w:val="1"/>
      <w:numFmt w:val="bullet"/>
      <w:lvlText w:val=""/>
      <w:lvlJc w:val="left"/>
      <w:pPr>
        <w:tabs>
          <w:tab w:val="num" w:pos="612"/>
        </w:tabs>
        <w:ind w:left="612" w:hanging="360"/>
      </w:pPr>
      <w:rPr>
        <w:rFonts w:hint="default" w:ascii="Symbol" w:hAnsi="Symbol"/>
      </w:rPr>
    </w:lvl>
    <w:lvl w:ilvl="1" w:tplc="08090003" w:tentative="1">
      <w:start w:val="1"/>
      <w:numFmt w:val="bullet"/>
      <w:lvlText w:val="o"/>
      <w:lvlJc w:val="left"/>
      <w:pPr>
        <w:tabs>
          <w:tab w:val="num" w:pos="1332"/>
        </w:tabs>
        <w:ind w:left="1332" w:hanging="360"/>
      </w:pPr>
      <w:rPr>
        <w:rFonts w:hint="default" w:ascii="Courier New" w:hAnsi="Courier New" w:cs="Courier New"/>
      </w:rPr>
    </w:lvl>
    <w:lvl w:ilvl="2" w:tplc="08090005" w:tentative="1">
      <w:start w:val="1"/>
      <w:numFmt w:val="bullet"/>
      <w:lvlText w:val=""/>
      <w:lvlJc w:val="left"/>
      <w:pPr>
        <w:tabs>
          <w:tab w:val="num" w:pos="2052"/>
        </w:tabs>
        <w:ind w:left="2052" w:hanging="360"/>
      </w:pPr>
      <w:rPr>
        <w:rFonts w:hint="default" w:ascii="Wingdings" w:hAnsi="Wingdings"/>
      </w:rPr>
    </w:lvl>
    <w:lvl w:ilvl="3" w:tplc="08090001" w:tentative="1">
      <w:start w:val="1"/>
      <w:numFmt w:val="bullet"/>
      <w:lvlText w:val=""/>
      <w:lvlJc w:val="left"/>
      <w:pPr>
        <w:tabs>
          <w:tab w:val="num" w:pos="2772"/>
        </w:tabs>
        <w:ind w:left="2772" w:hanging="360"/>
      </w:pPr>
      <w:rPr>
        <w:rFonts w:hint="default" w:ascii="Symbol" w:hAnsi="Symbol"/>
      </w:rPr>
    </w:lvl>
    <w:lvl w:ilvl="4" w:tplc="08090003" w:tentative="1">
      <w:start w:val="1"/>
      <w:numFmt w:val="bullet"/>
      <w:lvlText w:val="o"/>
      <w:lvlJc w:val="left"/>
      <w:pPr>
        <w:tabs>
          <w:tab w:val="num" w:pos="3492"/>
        </w:tabs>
        <w:ind w:left="3492" w:hanging="360"/>
      </w:pPr>
      <w:rPr>
        <w:rFonts w:hint="default" w:ascii="Courier New" w:hAnsi="Courier New" w:cs="Courier New"/>
      </w:rPr>
    </w:lvl>
    <w:lvl w:ilvl="5" w:tplc="08090005" w:tentative="1">
      <w:start w:val="1"/>
      <w:numFmt w:val="bullet"/>
      <w:lvlText w:val=""/>
      <w:lvlJc w:val="left"/>
      <w:pPr>
        <w:tabs>
          <w:tab w:val="num" w:pos="4212"/>
        </w:tabs>
        <w:ind w:left="4212" w:hanging="360"/>
      </w:pPr>
      <w:rPr>
        <w:rFonts w:hint="default" w:ascii="Wingdings" w:hAnsi="Wingdings"/>
      </w:rPr>
    </w:lvl>
    <w:lvl w:ilvl="6" w:tplc="08090001" w:tentative="1">
      <w:start w:val="1"/>
      <w:numFmt w:val="bullet"/>
      <w:lvlText w:val=""/>
      <w:lvlJc w:val="left"/>
      <w:pPr>
        <w:tabs>
          <w:tab w:val="num" w:pos="4932"/>
        </w:tabs>
        <w:ind w:left="4932" w:hanging="360"/>
      </w:pPr>
      <w:rPr>
        <w:rFonts w:hint="default" w:ascii="Symbol" w:hAnsi="Symbol"/>
      </w:rPr>
    </w:lvl>
    <w:lvl w:ilvl="7" w:tplc="08090003" w:tentative="1">
      <w:start w:val="1"/>
      <w:numFmt w:val="bullet"/>
      <w:lvlText w:val="o"/>
      <w:lvlJc w:val="left"/>
      <w:pPr>
        <w:tabs>
          <w:tab w:val="num" w:pos="5652"/>
        </w:tabs>
        <w:ind w:left="5652" w:hanging="360"/>
      </w:pPr>
      <w:rPr>
        <w:rFonts w:hint="default" w:ascii="Courier New" w:hAnsi="Courier New" w:cs="Courier New"/>
      </w:rPr>
    </w:lvl>
    <w:lvl w:ilvl="8" w:tplc="08090005" w:tentative="1">
      <w:start w:val="1"/>
      <w:numFmt w:val="bullet"/>
      <w:lvlText w:val=""/>
      <w:lvlJc w:val="left"/>
      <w:pPr>
        <w:tabs>
          <w:tab w:val="num" w:pos="6372"/>
        </w:tabs>
        <w:ind w:left="6372" w:hanging="360"/>
      </w:pPr>
      <w:rPr>
        <w:rFonts w:hint="default" w:ascii="Wingdings" w:hAnsi="Wingdings"/>
      </w:rPr>
    </w:lvl>
  </w:abstractNum>
  <w:abstractNum w:abstractNumId="22" w15:restartNumberingAfterBreak="0">
    <w:nsid w:val="4E351C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523B3A"/>
    <w:multiLevelType w:val="hybridMultilevel"/>
    <w:tmpl w:val="C87E3A50"/>
    <w:lvl w:ilvl="0" w:tplc="08090001">
      <w:start w:val="1"/>
      <w:numFmt w:val="bullet"/>
      <w:lvlText w:val=""/>
      <w:lvlJc w:val="left"/>
      <w:pPr>
        <w:tabs>
          <w:tab w:val="num" w:pos="-288"/>
        </w:tabs>
        <w:ind w:left="-288" w:hanging="360"/>
      </w:pPr>
      <w:rPr>
        <w:rFonts w:hint="default" w:ascii="Symbol" w:hAnsi="Symbol"/>
      </w:rPr>
    </w:lvl>
    <w:lvl w:ilvl="1" w:tplc="08090003" w:tentative="1">
      <w:start w:val="1"/>
      <w:numFmt w:val="bullet"/>
      <w:lvlText w:val="o"/>
      <w:lvlJc w:val="left"/>
      <w:pPr>
        <w:tabs>
          <w:tab w:val="num" w:pos="432"/>
        </w:tabs>
        <w:ind w:left="432" w:hanging="360"/>
      </w:pPr>
      <w:rPr>
        <w:rFonts w:hint="default" w:ascii="Courier New" w:hAnsi="Courier New" w:cs="Courier New"/>
      </w:rPr>
    </w:lvl>
    <w:lvl w:ilvl="2" w:tplc="08090005" w:tentative="1">
      <w:start w:val="1"/>
      <w:numFmt w:val="bullet"/>
      <w:lvlText w:val=""/>
      <w:lvlJc w:val="left"/>
      <w:pPr>
        <w:tabs>
          <w:tab w:val="num" w:pos="1152"/>
        </w:tabs>
        <w:ind w:left="1152" w:hanging="360"/>
      </w:pPr>
      <w:rPr>
        <w:rFonts w:hint="default" w:ascii="Wingdings" w:hAnsi="Wingdings"/>
      </w:rPr>
    </w:lvl>
    <w:lvl w:ilvl="3" w:tplc="08090001" w:tentative="1">
      <w:start w:val="1"/>
      <w:numFmt w:val="bullet"/>
      <w:lvlText w:val=""/>
      <w:lvlJc w:val="left"/>
      <w:pPr>
        <w:tabs>
          <w:tab w:val="num" w:pos="1872"/>
        </w:tabs>
        <w:ind w:left="1872" w:hanging="360"/>
      </w:pPr>
      <w:rPr>
        <w:rFonts w:hint="default" w:ascii="Symbol" w:hAnsi="Symbol"/>
      </w:rPr>
    </w:lvl>
    <w:lvl w:ilvl="4" w:tplc="08090003" w:tentative="1">
      <w:start w:val="1"/>
      <w:numFmt w:val="bullet"/>
      <w:lvlText w:val="o"/>
      <w:lvlJc w:val="left"/>
      <w:pPr>
        <w:tabs>
          <w:tab w:val="num" w:pos="2592"/>
        </w:tabs>
        <w:ind w:left="2592" w:hanging="360"/>
      </w:pPr>
      <w:rPr>
        <w:rFonts w:hint="default" w:ascii="Courier New" w:hAnsi="Courier New" w:cs="Courier New"/>
      </w:rPr>
    </w:lvl>
    <w:lvl w:ilvl="5" w:tplc="08090005" w:tentative="1">
      <w:start w:val="1"/>
      <w:numFmt w:val="bullet"/>
      <w:lvlText w:val=""/>
      <w:lvlJc w:val="left"/>
      <w:pPr>
        <w:tabs>
          <w:tab w:val="num" w:pos="3312"/>
        </w:tabs>
        <w:ind w:left="3312" w:hanging="360"/>
      </w:pPr>
      <w:rPr>
        <w:rFonts w:hint="default" w:ascii="Wingdings" w:hAnsi="Wingdings"/>
      </w:rPr>
    </w:lvl>
    <w:lvl w:ilvl="6" w:tplc="08090001" w:tentative="1">
      <w:start w:val="1"/>
      <w:numFmt w:val="bullet"/>
      <w:lvlText w:val=""/>
      <w:lvlJc w:val="left"/>
      <w:pPr>
        <w:tabs>
          <w:tab w:val="num" w:pos="4032"/>
        </w:tabs>
        <w:ind w:left="4032" w:hanging="360"/>
      </w:pPr>
      <w:rPr>
        <w:rFonts w:hint="default" w:ascii="Symbol" w:hAnsi="Symbol"/>
      </w:rPr>
    </w:lvl>
    <w:lvl w:ilvl="7" w:tplc="08090003" w:tentative="1">
      <w:start w:val="1"/>
      <w:numFmt w:val="bullet"/>
      <w:lvlText w:val="o"/>
      <w:lvlJc w:val="left"/>
      <w:pPr>
        <w:tabs>
          <w:tab w:val="num" w:pos="4752"/>
        </w:tabs>
        <w:ind w:left="4752" w:hanging="360"/>
      </w:pPr>
      <w:rPr>
        <w:rFonts w:hint="default" w:ascii="Courier New" w:hAnsi="Courier New" w:cs="Courier New"/>
      </w:rPr>
    </w:lvl>
    <w:lvl w:ilvl="8" w:tplc="08090005" w:tentative="1">
      <w:start w:val="1"/>
      <w:numFmt w:val="bullet"/>
      <w:lvlText w:val=""/>
      <w:lvlJc w:val="left"/>
      <w:pPr>
        <w:tabs>
          <w:tab w:val="num" w:pos="5472"/>
        </w:tabs>
        <w:ind w:left="5472" w:hanging="360"/>
      </w:pPr>
      <w:rPr>
        <w:rFonts w:hint="default" w:ascii="Wingdings" w:hAnsi="Wingdings"/>
      </w:rPr>
    </w:lvl>
  </w:abstractNum>
  <w:abstractNum w:abstractNumId="24" w15:restartNumberingAfterBreak="0">
    <w:nsid w:val="59FB4CAD"/>
    <w:multiLevelType w:val="hybridMultilevel"/>
    <w:tmpl w:val="86ECAF5E"/>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A193B05"/>
    <w:multiLevelType w:val="hybridMultilevel"/>
    <w:tmpl w:val="78A86508"/>
    <w:lvl w:ilvl="0" w:tplc="612EBFD6">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0560CE3"/>
    <w:multiLevelType w:val="hybridMultilevel"/>
    <w:tmpl w:val="B034728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1A83FA7"/>
    <w:multiLevelType w:val="hybridMultilevel"/>
    <w:tmpl w:val="1C9E27A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1A952A4"/>
    <w:multiLevelType w:val="hybridMultilevel"/>
    <w:tmpl w:val="4EDA5384"/>
    <w:lvl w:ilvl="0" w:tplc="612EBFD6">
      <w:start w:val="1"/>
      <w:numFmt w:val="bullet"/>
      <w:lvlText w:val=""/>
      <w:lvlJc w:val="left"/>
      <w:pPr>
        <w:tabs>
          <w:tab w:val="num" w:pos="720"/>
        </w:tabs>
        <w:ind w:left="72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4A733C7"/>
    <w:multiLevelType w:val="hybridMultilevel"/>
    <w:tmpl w:val="09008E26"/>
    <w:lvl w:ilvl="0" w:tplc="08090001">
      <w:start w:val="1"/>
      <w:numFmt w:val="bullet"/>
      <w:lvlText w:val=""/>
      <w:lvlJc w:val="left"/>
      <w:pPr>
        <w:tabs>
          <w:tab w:val="num" w:pos="648"/>
        </w:tabs>
        <w:ind w:left="648" w:hanging="360"/>
      </w:pPr>
      <w:rPr>
        <w:rFonts w:hint="default" w:ascii="Symbol" w:hAnsi="Symbol"/>
      </w:rPr>
    </w:lvl>
    <w:lvl w:ilvl="1" w:tplc="08090003" w:tentative="1">
      <w:start w:val="1"/>
      <w:numFmt w:val="bullet"/>
      <w:lvlText w:val="o"/>
      <w:lvlJc w:val="left"/>
      <w:pPr>
        <w:tabs>
          <w:tab w:val="num" w:pos="1368"/>
        </w:tabs>
        <w:ind w:left="1368" w:hanging="360"/>
      </w:pPr>
      <w:rPr>
        <w:rFonts w:hint="default" w:ascii="Courier New" w:hAnsi="Courier New" w:cs="Courier New"/>
      </w:rPr>
    </w:lvl>
    <w:lvl w:ilvl="2" w:tplc="08090005" w:tentative="1">
      <w:start w:val="1"/>
      <w:numFmt w:val="bullet"/>
      <w:lvlText w:val=""/>
      <w:lvlJc w:val="left"/>
      <w:pPr>
        <w:tabs>
          <w:tab w:val="num" w:pos="2088"/>
        </w:tabs>
        <w:ind w:left="2088" w:hanging="360"/>
      </w:pPr>
      <w:rPr>
        <w:rFonts w:hint="default" w:ascii="Wingdings" w:hAnsi="Wingdings"/>
      </w:rPr>
    </w:lvl>
    <w:lvl w:ilvl="3" w:tplc="08090001" w:tentative="1">
      <w:start w:val="1"/>
      <w:numFmt w:val="bullet"/>
      <w:lvlText w:val=""/>
      <w:lvlJc w:val="left"/>
      <w:pPr>
        <w:tabs>
          <w:tab w:val="num" w:pos="2808"/>
        </w:tabs>
        <w:ind w:left="2808" w:hanging="360"/>
      </w:pPr>
      <w:rPr>
        <w:rFonts w:hint="default" w:ascii="Symbol" w:hAnsi="Symbol"/>
      </w:rPr>
    </w:lvl>
    <w:lvl w:ilvl="4" w:tplc="08090003" w:tentative="1">
      <w:start w:val="1"/>
      <w:numFmt w:val="bullet"/>
      <w:lvlText w:val="o"/>
      <w:lvlJc w:val="left"/>
      <w:pPr>
        <w:tabs>
          <w:tab w:val="num" w:pos="3528"/>
        </w:tabs>
        <w:ind w:left="3528" w:hanging="360"/>
      </w:pPr>
      <w:rPr>
        <w:rFonts w:hint="default" w:ascii="Courier New" w:hAnsi="Courier New" w:cs="Courier New"/>
      </w:rPr>
    </w:lvl>
    <w:lvl w:ilvl="5" w:tplc="08090005" w:tentative="1">
      <w:start w:val="1"/>
      <w:numFmt w:val="bullet"/>
      <w:lvlText w:val=""/>
      <w:lvlJc w:val="left"/>
      <w:pPr>
        <w:tabs>
          <w:tab w:val="num" w:pos="4248"/>
        </w:tabs>
        <w:ind w:left="4248" w:hanging="360"/>
      </w:pPr>
      <w:rPr>
        <w:rFonts w:hint="default" w:ascii="Wingdings" w:hAnsi="Wingdings"/>
      </w:rPr>
    </w:lvl>
    <w:lvl w:ilvl="6" w:tplc="08090001" w:tentative="1">
      <w:start w:val="1"/>
      <w:numFmt w:val="bullet"/>
      <w:lvlText w:val=""/>
      <w:lvlJc w:val="left"/>
      <w:pPr>
        <w:tabs>
          <w:tab w:val="num" w:pos="4968"/>
        </w:tabs>
        <w:ind w:left="4968" w:hanging="360"/>
      </w:pPr>
      <w:rPr>
        <w:rFonts w:hint="default" w:ascii="Symbol" w:hAnsi="Symbol"/>
      </w:rPr>
    </w:lvl>
    <w:lvl w:ilvl="7" w:tplc="08090003" w:tentative="1">
      <w:start w:val="1"/>
      <w:numFmt w:val="bullet"/>
      <w:lvlText w:val="o"/>
      <w:lvlJc w:val="left"/>
      <w:pPr>
        <w:tabs>
          <w:tab w:val="num" w:pos="5688"/>
        </w:tabs>
        <w:ind w:left="5688" w:hanging="360"/>
      </w:pPr>
      <w:rPr>
        <w:rFonts w:hint="default" w:ascii="Courier New" w:hAnsi="Courier New" w:cs="Courier New"/>
      </w:rPr>
    </w:lvl>
    <w:lvl w:ilvl="8" w:tplc="08090005" w:tentative="1">
      <w:start w:val="1"/>
      <w:numFmt w:val="bullet"/>
      <w:lvlText w:val=""/>
      <w:lvlJc w:val="left"/>
      <w:pPr>
        <w:tabs>
          <w:tab w:val="num" w:pos="6408"/>
        </w:tabs>
        <w:ind w:left="6408" w:hanging="360"/>
      </w:pPr>
      <w:rPr>
        <w:rFonts w:hint="default" w:ascii="Wingdings" w:hAnsi="Wingdings"/>
      </w:rPr>
    </w:lvl>
  </w:abstractNum>
  <w:abstractNum w:abstractNumId="31" w15:restartNumberingAfterBreak="0">
    <w:nsid w:val="65E25437"/>
    <w:multiLevelType w:val="hybridMultilevel"/>
    <w:tmpl w:val="5AC0E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FB2063"/>
    <w:multiLevelType w:val="hybridMultilevel"/>
    <w:tmpl w:val="0CC06D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6C1444E"/>
    <w:multiLevelType w:val="hybridMultilevel"/>
    <w:tmpl w:val="F6B41F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7BE2A5F"/>
    <w:multiLevelType w:val="multilevel"/>
    <w:tmpl w:val="6AE69A00"/>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360" w:hanging="360"/>
      </w:pPr>
      <w:rPr>
        <w:rFonts w:hint="default" w:ascii="Symbol" w:hAnsi="Symbol"/>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67FA1FB2"/>
    <w:multiLevelType w:val="hybridMultilevel"/>
    <w:tmpl w:val="6B38D45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A5474F3"/>
    <w:multiLevelType w:val="hybridMultilevel"/>
    <w:tmpl w:val="AF7CC30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AA45737"/>
    <w:multiLevelType w:val="hybridMultilevel"/>
    <w:tmpl w:val="38B6FDC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CDC78C6"/>
    <w:multiLevelType w:val="hybridMultilevel"/>
    <w:tmpl w:val="17DCB640"/>
    <w:lvl w:ilvl="0" w:tplc="08090001">
      <w:start w:val="1"/>
      <w:numFmt w:val="bullet"/>
      <w:lvlText w:val=""/>
      <w:lvlJc w:val="left"/>
      <w:pPr>
        <w:tabs>
          <w:tab w:val="num" w:pos="540"/>
        </w:tabs>
        <w:ind w:left="54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CE265AA"/>
    <w:multiLevelType w:val="hybridMultilevel"/>
    <w:tmpl w:val="493E4212"/>
    <w:lvl w:ilvl="0" w:tplc="08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70AA70A2"/>
    <w:multiLevelType w:val="hybridMultilevel"/>
    <w:tmpl w:val="EA46055A"/>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1" w15:restartNumberingAfterBreak="0">
    <w:nsid w:val="71022D8D"/>
    <w:multiLevelType w:val="hybridMultilevel"/>
    <w:tmpl w:val="701EA2E6"/>
    <w:lvl w:ilvl="0" w:tplc="08090001">
      <w:start w:val="1"/>
      <w:numFmt w:val="bullet"/>
      <w:lvlText w:val=""/>
      <w:lvlJc w:val="left"/>
      <w:pPr>
        <w:ind w:left="540" w:hanging="360"/>
      </w:pPr>
      <w:rPr>
        <w:rFonts w:hint="default" w:ascii="Symbol" w:hAnsi="Symbol"/>
      </w:rPr>
    </w:lvl>
    <w:lvl w:ilvl="1" w:tplc="08090003">
      <w:start w:val="1"/>
      <w:numFmt w:val="bullet"/>
      <w:lvlText w:val="o"/>
      <w:lvlJc w:val="left"/>
      <w:pPr>
        <w:ind w:left="1260" w:hanging="360"/>
      </w:pPr>
      <w:rPr>
        <w:rFonts w:hint="default" w:ascii="Courier New" w:hAnsi="Courier New" w:cs="Courier New"/>
      </w:rPr>
    </w:lvl>
    <w:lvl w:ilvl="2" w:tplc="08090005">
      <w:start w:val="1"/>
      <w:numFmt w:val="bullet"/>
      <w:lvlText w:val=""/>
      <w:lvlJc w:val="left"/>
      <w:pPr>
        <w:ind w:left="1980" w:hanging="360"/>
      </w:pPr>
      <w:rPr>
        <w:rFonts w:hint="default" w:ascii="Wingdings" w:hAnsi="Wingdings"/>
      </w:rPr>
    </w:lvl>
    <w:lvl w:ilvl="3" w:tplc="08090001">
      <w:start w:val="1"/>
      <w:numFmt w:val="bullet"/>
      <w:lvlText w:val=""/>
      <w:lvlJc w:val="left"/>
      <w:pPr>
        <w:ind w:left="2700" w:hanging="360"/>
      </w:pPr>
      <w:rPr>
        <w:rFonts w:hint="default" w:ascii="Symbol" w:hAnsi="Symbol"/>
      </w:rPr>
    </w:lvl>
    <w:lvl w:ilvl="4" w:tplc="08090003">
      <w:start w:val="1"/>
      <w:numFmt w:val="bullet"/>
      <w:lvlText w:val="o"/>
      <w:lvlJc w:val="left"/>
      <w:pPr>
        <w:ind w:left="3420" w:hanging="360"/>
      </w:pPr>
      <w:rPr>
        <w:rFonts w:hint="default" w:ascii="Courier New" w:hAnsi="Courier New" w:cs="Courier New"/>
      </w:rPr>
    </w:lvl>
    <w:lvl w:ilvl="5" w:tplc="08090005">
      <w:start w:val="1"/>
      <w:numFmt w:val="bullet"/>
      <w:lvlText w:val=""/>
      <w:lvlJc w:val="left"/>
      <w:pPr>
        <w:ind w:left="4140" w:hanging="360"/>
      </w:pPr>
      <w:rPr>
        <w:rFonts w:hint="default" w:ascii="Wingdings" w:hAnsi="Wingdings"/>
      </w:rPr>
    </w:lvl>
    <w:lvl w:ilvl="6" w:tplc="08090001">
      <w:start w:val="1"/>
      <w:numFmt w:val="bullet"/>
      <w:lvlText w:val=""/>
      <w:lvlJc w:val="left"/>
      <w:pPr>
        <w:ind w:left="4860" w:hanging="360"/>
      </w:pPr>
      <w:rPr>
        <w:rFonts w:hint="default" w:ascii="Symbol" w:hAnsi="Symbol"/>
      </w:rPr>
    </w:lvl>
    <w:lvl w:ilvl="7" w:tplc="08090003">
      <w:start w:val="1"/>
      <w:numFmt w:val="bullet"/>
      <w:lvlText w:val="o"/>
      <w:lvlJc w:val="left"/>
      <w:pPr>
        <w:ind w:left="5580" w:hanging="360"/>
      </w:pPr>
      <w:rPr>
        <w:rFonts w:hint="default" w:ascii="Courier New" w:hAnsi="Courier New" w:cs="Courier New"/>
      </w:rPr>
    </w:lvl>
    <w:lvl w:ilvl="8" w:tplc="08090005">
      <w:start w:val="1"/>
      <w:numFmt w:val="bullet"/>
      <w:lvlText w:val=""/>
      <w:lvlJc w:val="left"/>
      <w:pPr>
        <w:ind w:left="6300" w:hanging="360"/>
      </w:pPr>
      <w:rPr>
        <w:rFonts w:hint="default" w:ascii="Wingdings" w:hAnsi="Wingdings"/>
      </w:rPr>
    </w:lvl>
  </w:abstractNum>
  <w:abstractNum w:abstractNumId="42" w15:restartNumberingAfterBreak="0">
    <w:nsid w:val="71E53A8E"/>
    <w:multiLevelType w:val="hybridMultilevel"/>
    <w:tmpl w:val="1B74BB0E"/>
    <w:lvl w:ilvl="0" w:tplc="08090001">
      <w:start w:val="1"/>
      <w:numFmt w:val="bullet"/>
      <w:lvlText w:val=""/>
      <w:lvlJc w:val="left"/>
      <w:pPr>
        <w:ind w:left="1778" w:hanging="360"/>
      </w:pPr>
      <w:rPr>
        <w:rFonts w:hint="default" w:ascii="Symbol" w:hAnsi="Symbol"/>
      </w:rPr>
    </w:lvl>
    <w:lvl w:ilvl="1" w:tplc="08090003" w:tentative="1">
      <w:start w:val="1"/>
      <w:numFmt w:val="bullet"/>
      <w:lvlText w:val="o"/>
      <w:lvlJc w:val="left"/>
      <w:pPr>
        <w:ind w:left="2498" w:hanging="360"/>
      </w:pPr>
      <w:rPr>
        <w:rFonts w:hint="default" w:ascii="Courier New" w:hAnsi="Courier New" w:cs="Courier New"/>
      </w:rPr>
    </w:lvl>
    <w:lvl w:ilvl="2" w:tplc="08090005" w:tentative="1">
      <w:start w:val="1"/>
      <w:numFmt w:val="bullet"/>
      <w:lvlText w:val=""/>
      <w:lvlJc w:val="left"/>
      <w:pPr>
        <w:ind w:left="3218" w:hanging="360"/>
      </w:pPr>
      <w:rPr>
        <w:rFonts w:hint="default" w:ascii="Wingdings" w:hAnsi="Wingdings"/>
      </w:rPr>
    </w:lvl>
    <w:lvl w:ilvl="3" w:tplc="08090001" w:tentative="1">
      <w:start w:val="1"/>
      <w:numFmt w:val="bullet"/>
      <w:lvlText w:val=""/>
      <w:lvlJc w:val="left"/>
      <w:pPr>
        <w:ind w:left="3938" w:hanging="360"/>
      </w:pPr>
      <w:rPr>
        <w:rFonts w:hint="default" w:ascii="Symbol" w:hAnsi="Symbol"/>
      </w:rPr>
    </w:lvl>
    <w:lvl w:ilvl="4" w:tplc="08090003" w:tentative="1">
      <w:start w:val="1"/>
      <w:numFmt w:val="bullet"/>
      <w:lvlText w:val="o"/>
      <w:lvlJc w:val="left"/>
      <w:pPr>
        <w:ind w:left="4658" w:hanging="360"/>
      </w:pPr>
      <w:rPr>
        <w:rFonts w:hint="default" w:ascii="Courier New" w:hAnsi="Courier New" w:cs="Courier New"/>
      </w:rPr>
    </w:lvl>
    <w:lvl w:ilvl="5" w:tplc="08090005" w:tentative="1">
      <w:start w:val="1"/>
      <w:numFmt w:val="bullet"/>
      <w:lvlText w:val=""/>
      <w:lvlJc w:val="left"/>
      <w:pPr>
        <w:ind w:left="5378" w:hanging="360"/>
      </w:pPr>
      <w:rPr>
        <w:rFonts w:hint="default" w:ascii="Wingdings" w:hAnsi="Wingdings"/>
      </w:rPr>
    </w:lvl>
    <w:lvl w:ilvl="6" w:tplc="08090001" w:tentative="1">
      <w:start w:val="1"/>
      <w:numFmt w:val="bullet"/>
      <w:lvlText w:val=""/>
      <w:lvlJc w:val="left"/>
      <w:pPr>
        <w:ind w:left="6098" w:hanging="360"/>
      </w:pPr>
      <w:rPr>
        <w:rFonts w:hint="default" w:ascii="Symbol" w:hAnsi="Symbol"/>
      </w:rPr>
    </w:lvl>
    <w:lvl w:ilvl="7" w:tplc="08090003" w:tentative="1">
      <w:start w:val="1"/>
      <w:numFmt w:val="bullet"/>
      <w:lvlText w:val="o"/>
      <w:lvlJc w:val="left"/>
      <w:pPr>
        <w:ind w:left="6818" w:hanging="360"/>
      </w:pPr>
      <w:rPr>
        <w:rFonts w:hint="default" w:ascii="Courier New" w:hAnsi="Courier New" w:cs="Courier New"/>
      </w:rPr>
    </w:lvl>
    <w:lvl w:ilvl="8" w:tplc="08090005" w:tentative="1">
      <w:start w:val="1"/>
      <w:numFmt w:val="bullet"/>
      <w:lvlText w:val=""/>
      <w:lvlJc w:val="left"/>
      <w:pPr>
        <w:ind w:left="7538" w:hanging="360"/>
      </w:pPr>
      <w:rPr>
        <w:rFonts w:hint="default" w:ascii="Wingdings" w:hAnsi="Wingdings"/>
      </w:rPr>
    </w:lvl>
  </w:abstractNum>
  <w:abstractNum w:abstractNumId="43" w15:restartNumberingAfterBreak="0">
    <w:nsid w:val="727419CB"/>
    <w:multiLevelType w:val="hybridMultilevel"/>
    <w:tmpl w:val="59440D4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C10540A"/>
    <w:multiLevelType w:val="hybridMultilevel"/>
    <w:tmpl w:val="7FA673D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num w:numId="1" w16cid:durableId="844982218">
    <w:abstractNumId w:val="20"/>
  </w:num>
  <w:num w:numId="2" w16cid:durableId="1705866569">
    <w:abstractNumId w:val="32"/>
  </w:num>
  <w:num w:numId="3" w16cid:durableId="157623273">
    <w:abstractNumId w:val="25"/>
  </w:num>
  <w:num w:numId="4" w16cid:durableId="1702630938">
    <w:abstractNumId w:val="7"/>
  </w:num>
  <w:num w:numId="5" w16cid:durableId="99491898">
    <w:abstractNumId w:val="28"/>
  </w:num>
  <w:num w:numId="6" w16cid:durableId="962269103">
    <w:abstractNumId w:val="15"/>
  </w:num>
  <w:num w:numId="7" w16cid:durableId="178665472">
    <w:abstractNumId w:val="13"/>
  </w:num>
  <w:num w:numId="8" w16cid:durableId="485634596">
    <w:abstractNumId w:val="4"/>
  </w:num>
  <w:num w:numId="9" w16cid:durableId="1131705615">
    <w:abstractNumId w:val="16"/>
  </w:num>
  <w:num w:numId="10" w16cid:durableId="949779492">
    <w:abstractNumId w:val="30"/>
  </w:num>
  <w:num w:numId="11" w16cid:durableId="226185207">
    <w:abstractNumId w:val="43"/>
  </w:num>
  <w:num w:numId="12" w16cid:durableId="2035840960">
    <w:abstractNumId w:val="23"/>
  </w:num>
  <w:num w:numId="13" w16cid:durableId="964117825">
    <w:abstractNumId w:val="21"/>
  </w:num>
  <w:num w:numId="14" w16cid:durableId="1712612608">
    <w:abstractNumId w:val="8"/>
  </w:num>
  <w:num w:numId="15" w16cid:durableId="413281147">
    <w:abstractNumId w:val="0"/>
  </w:num>
  <w:num w:numId="16" w16cid:durableId="22482816">
    <w:abstractNumId w:val="24"/>
  </w:num>
  <w:num w:numId="17" w16cid:durableId="1725253170">
    <w:abstractNumId w:val="37"/>
  </w:num>
  <w:num w:numId="18" w16cid:durableId="1175802620">
    <w:abstractNumId w:val="35"/>
  </w:num>
  <w:num w:numId="19" w16cid:durableId="1777479084">
    <w:abstractNumId w:val="27"/>
  </w:num>
  <w:num w:numId="20" w16cid:durableId="1078601085">
    <w:abstractNumId w:val="36"/>
  </w:num>
  <w:num w:numId="21" w16cid:durableId="966468794">
    <w:abstractNumId w:val="38"/>
  </w:num>
  <w:num w:numId="22" w16cid:durableId="1908419938">
    <w:abstractNumId w:val="38"/>
  </w:num>
  <w:num w:numId="23" w16cid:durableId="1259409174">
    <w:abstractNumId w:val="41"/>
  </w:num>
  <w:num w:numId="24" w16cid:durableId="837689767">
    <w:abstractNumId w:val="11"/>
  </w:num>
  <w:num w:numId="25" w16cid:durableId="1133408721">
    <w:abstractNumId w:val="14"/>
  </w:num>
  <w:num w:numId="26" w16cid:durableId="682820354">
    <w:abstractNumId w:val="9"/>
  </w:num>
  <w:num w:numId="27" w16cid:durableId="96145939">
    <w:abstractNumId w:val="20"/>
  </w:num>
  <w:num w:numId="28" w16cid:durableId="742609456">
    <w:abstractNumId w:val="17"/>
  </w:num>
  <w:num w:numId="29" w16cid:durableId="781727974">
    <w:abstractNumId w:val="44"/>
  </w:num>
  <w:num w:numId="30" w16cid:durableId="1260793879">
    <w:abstractNumId w:val="20"/>
  </w:num>
  <w:num w:numId="31" w16cid:durableId="102892761">
    <w:abstractNumId w:val="12"/>
  </w:num>
  <w:num w:numId="32" w16cid:durableId="1054235465">
    <w:abstractNumId w:val="29"/>
  </w:num>
  <w:num w:numId="33" w16cid:durableId="700319200">
    <w:abstractNumId w:val="26"/>
  </w:num>
  <w:num w:numId="34" w16cid:durableId="952055548">
    <w:abstractNumId w:val="2"/>
  </w:num>
  <w:num w:numId="35" w16cid:durableId="912935902">
    <w:abstractNumId w:val="33"/>
  </w:num>
  <w:num w:numId="36" w16cid:durableId="1030834755">
    <w:abstractNumId w:val="19"/>
  </w:num>
  <w:num w:numId="37" w16cid:durableId="1973711453">
    <w:abstractNumId w:val="6"/>
  </w:num>
  <w:num w:numId="38" w16cid:durableId="1277328525">
    <w:abstractNumId w:val="40"/>
  </w:num>
  <w:num w:numId="39" w16cid:durableId="168956875">
    <w:abstractNumId w:val="1"/>
  </w:num>
  <w:num w:numId="40" w16cid:durableId="1899780986">
    <w:abstractNumId w:val="39"/>
  </w:num>
  <w:num w:numId="41" w16cid:durableId="1692292517">
    <w:abstractNumId w:val="31"/>
  </w:num>
  <w:num w:numId="42" w16cid:durableId="935095705">
    <w:abstractNumId w:val="34"/>
  </w:num>
  <w:num w:numId="43" w16cid:durableId="1431781311">
    <w:abstractNumId w:val="22"/>
  </w:num>
  <w:num w:numId="44" w16cid:durableId="1913155223">
    <w:abstractNumId w:val="18"/>
  </w:num>
  <w:num w:numId="45" w16cid:durableId="223761537">
    <w:abstractNumId w:val="10"/>
  </w:num>
  <w:num w:numId="46" w16cid:durableId="1127547943">
    <w:abstractNumId w:val="42"/>
  </w:num>
  <w:num w:numId="47" w16cid:durableId="1166047493">
    <w:abstractNumId w:val="3"/>
  </w:num>
  <w:num w:numId="48" w16cid:durableId="1616138379">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F8"/>
    <w:rsid w:val="00001077"/>
    <w:rsid w:val="00011553"/>
    <w:rsid w:val="000121E0"/>
    <w:rsid w:val="00012EFC"/>
    <w:rsid w:val="000131D3"/>
    <w:rsid w:val="00013A23"/>
    <w:rsid w:val="000144F8"/>
    <w:rsid w:val="00017BA0"/>
    <w:rsid w:val="00020948"/>
    <w:rsid w:val="000244AA"/>
    <w:rsid w:val="000249A0"/>
    <w:rsid w:val="000328E6"/>
    <w:rsid w:val="00035E0A"/>
    <w:rsid w:val="0003636C"/>
    <w:rsid w:val="00036775"/>
    <w:rsid w:val="000374F6"/>
    <w:rsid w:val="00043A67"/>
    <w:rsid w:val="000500FF"/>
    <w:rsid w:val="0005277A"/>
    <w:rsid w:val="000569A6"/>
    <w:rsid w:val="00060EDA"/>
    <w:rsid w:val="000647C9"/>
    <w:rsid w:val="00065963"/>
    <w:rsid w:val="00067161"/>
    <w:rsid w:val="00070197"/>
    <w:rsid w:val="000708B0"/>
    <w:rsid w:val="00071A42"/>
    <w:rsid w:val="000724FE"/>
    <w:rsid w:val="00073D53"/>
    <w:rsid w:val="00077360"/>
    <w:rsid w:val="000774B0"/>
    <w:rsid w:val="0008196E"/>
    <w:rsid w:val="00085169"/>
    <w:rsid w:val="000911B1"/>
    <w:rsid w:val="00092B3D"/>
    <w:rsid w:val="00093246"/>
    <w:rsid w:val="000969AB"/>
    <w:rsid w:val="000A1747"/>
    <w:rsid w:val="000A2604"/>
    <w:rsid w:val="000A2875"/>
    <w:rsid w:val="000A616B"/>
    <w:rsid w:val="000A76C4"/>
    <w:rsid w:val="000A7766"/>
    <w:rsid w:val="000B0E14"/>
    <w:rsid w:val="000B206C"/>
    <w:rsid w:val="000B2B3A"/>
    <w:rsid w:val="000B4CFA"/>
    <w:rsid w:val="000C1EE7"/>
    <w:rsid w:val="000D26FD"/>
    <w:rsid w:val="000D4DB7"/>
    <w:rsid w:val="000D6DE4"/>
    <w:rsid w:val="000E6552"/>
    <w:rsid w:val="000E7259"/>
    <w:rsid w:val="000F4C93"/>
    <w:rsid w:val="000F63C8"/>
    <w:rsid w:val="000F72B8"/>
    <w:rsid w:val="001026F6"/>
    <w:rsid w:val="001049E7"/>
    <w:rsid w:val="001051D3"/>
    <w:rsid w:val="00110597"/>
    <w:rsid w:val="00112E05"/>
    <w:rsid w:val="00115461"/>
    <w:rsid w:val="00115701"/>
    <w:rsid w:val="00115FDB"/>
    <w:rsid w:val="00116013"/>
    <w:rsid w:val="001160BC"/>
    <w:rsid w:val="00116F13"/>
    <w:rsid w:val="00117253"/>
    <w:rsid w:val="001227E5"/>
    <w:rsid w:val="00124F79"/>
    <w:rsid w:val="00127C9B"/>
    <w:rsid w:val="00131692"/>
    <w:rsid w:val="0013497F"/>
    <w:rsid w:val="0013499B"/>
    <w:rsid w:val="00136168"/>
    <w:rsid w:val="0014064B"/>
    <w:rsid w:val="001411C7"/>
    <w:rsid w:val="001419B1"/>
    <w:rsid w:val="00145C90"/>
    <w:rsid w:val="0015419E"/>
    <w:rsid w:val="001560F3"/>
    <w:rsid w:val="0015727D"/>
    <w:rsid w:val="00162CB8"/>
    <w:rsid w:val="001638F8"/>
    <w:rsid w:val="00164EF5"/>
    <w:rsid w:val="00164FBB"/>
    <w:rsid w:val="00167868"/>
    <w:rsid w:val="0017310A"/>
    <w:rsid w:val="0017714F"/>
    <w:rsid w:val="00177DF7"/>
    <w:rsid w:val="001854DB"/>
    <w:rsid w:val="001969DD"/>
    <w:rsid w:val="001A27CA"/>
    <w:rsid w:val="001A4BB0"/>
    <w:rsid w:val="001A64B1"/>
    <w:rsid w:val="001B32B5"/>
    <w:rsid w:val="001B4C51"/>
    <w:rsid w:val="001B4C93"/>
    <w:rsid w:val="001C5C6B"/>
    <w:rsid w:val="001C693A"/>
    <w:rsid w:val="001C79A3"/>
    <w:rsid w:val="001D2851"/>
    <w:rsid w:val="001D3139"/>
    <w:rsid w:val="001F232E"/>
    <w:rsid w:val="001F31D9"/>
    <w:rsid w:val="001F5F0E"/>
    <w:rsid w:val="001F6C78"/>
    <w:rsid w:val="001F7027"/>
    <w:rsid w:val="001F78AD"/>
    <w:rsid w:val="001F7F9B"/>
    <w:rsid w:val="00201AF2"/>
    <w:rsid w:val="00206BAB"/>
    <w:rsid w:val="00211FFF"/>
    <w:rsid w:val="00212E6E"/>
    <w:rsid w:val="00214668"/>
    <w:rsid w:val="00215EB1"/>
    <w:rsid w:val="00220AED"/>
    <w:rsid w:val="00221F23"/>
    <w:rsid w:val="002261DF"/>
    <w:rsid w:val="00231C7B"/>
    <w:rsid w:val="0023215C"/>
    <w:rsid w:val="002377EB"/>
    <w:rsid w:val="00241583"/>
    <w:rsid w:val="00243848"/>
    <w:rsid w:val="002439CC"/>
    <w:rsid w:val="002450E8"/>
    <w:rsid w:val="00247286"/>
    <w:rsid w:val="00251D26"/>
    <w:rsid w:val="00251FD3"/>
    <w:rsid w:val="0025509F"/>
    <w:rsid w:val="00257226"/>
    <w:rsid w:val="002734A2"/>
    <w:rsid w:val="00276088"/>
    <w:rsid w:val="00276406"/>
    <w:rsid w:val="00276CEF"/>
    <w:rsid w:val="00277D0B"/>
    <w:rsid w:val="00277F84"/>
    <w:rsid w:val="002853F8"/>
    <w:rsid w:val="00286301"/>
    <w:rsid w:val="00286E2B"/>
    <w:rsid w:val="00291422"/>
    <w:rsid w:val="00292E10"/>
    <w:rsid w:val="002943B6"/>
    <w:rsid w:val="002951BF"/>
    <w:rsid w:val="002A068C"/>
    <w:rsid w:val="002A436B"/>
    <w:rsid w:val="002A4817"/>
    <w:rsid w:val="002B172B"/>
    <w:rsid w:val="002B25A6"/>
    <w:rsid w:val="002B2B1D"/>
    <w:rsid w:val="002B7AF6"/>
    <w:rsid w:val="002C1CED"/>
    <w:rsid w:val="002C1F20"/>
    <w:rsid w:val="002C281C"/>
    <w:rsid w:val="002C53D3"/>
    <w:rsid w:val="002D0355"/>
    <w:rsid w:val="002D0C43"/>
    <w:rsid w:val="002D3767"/>
    <w:rsid w:val="002E04F9"/>
    <w:rsid w:val="002E1260"/>
    <w:rsid w:val="002E1ECA"/>
    <w:rsid w:val="002E5DC1"/>
    <w:rsid w:val="002E64E0"/>
    <w:rsid w:val="002F0D1A"/>
    <w:rsid w:val="002F470B"/>
    <w:rsid w:val="002F4E56"/>
    <w:rsid w:val="002F601E"/>
    <w:rsid w:val="002F7276"/>
    <w:rsid w:val="00301648"/>
    <w:rsid w:val="003018FC"/>
    <w:rsid w:val="00301A38"/>
    <w:rsid w:val="00305C8E"/>
    <w:rsid w:val="00310312"/>
    <w:rsid w:val="00314D6C"/>
    <w:rsid w:val="00326914"/>
    <w:rsid w:val="00327102"/>
    <w:rsid w:val="00327F68"/>
    <w:rsid w:val="00330A29"/>
    <w:rsid w:val="00332E7E"/>
    <w:rsid w:val="00333B99"/>
    <w:rsid w:val="0033427D"/>
    <w:rsid w:val="00336272"/>
    <w:rsid w:val="00336D5C"/>
    <w:rsid w:val="00340232"/>
    <w:rsid w:val="00342322"/>
    <w:rsid w:val="003430DA"/>
    <w:rsid w:val="003456F1"/>
    <w:rsid w:val="0035422A"/>
    <w:rsid w:val="00355D73"/>
    <w:rsid w:val="00360691"/>
    <w:rsid w:val="003615E0"/>
    <w:rsid w:val="003629EF"/>
    <w:rsid w:val="00362B68"/>
    <w:rsid w:val="00362C2A"/>
    <w:rsid w:val="00362DA2"/>
    <w:rsid w:val="00363AC5"/>
    <w:rsid w:val="00364AB8"/>
    <w:rsid w:val="00375664"/>
    <w:rsid w:val="00375946"/>
    <w:rsid w:val="00375FFF"/>
    <w:rsid w:val="00376C1F"/>
    <w:rsid w:val="00377B70"/>
    <w:rsid w:val="0038188F"/>
    <w:rsid w:val="00382512"/>
    <w:rsid w:val="00385EC4"/>
    <w:rsid w:val="003877EC"/>
    <w:rsid w:val="0039527F"/>
    <w:rsid w:val="003A17A8"/>
    <w:rsid w:val="003A18EF"/>
    <w:rsid w:val="003A51BB"/>
    <w:rsid w:val="003A58DF"/>
    <w:rsid w:val="003B15E9"/>
    <w:rsid w:val="003B1E1E"/>
    <w:rsid w:val="003B51D7"/>
    <w:rsid w:val="003B6232"/>
    <w:rsid w:val="003B6BC1"/>
    <w:rsid w:val="003C006A"/>
    <w:rsid w:val="003C033E"/>
    <w:rsid w:val="003C1828"/>
    <w:rsid w:val="003C4FB0"/>
    <w:rsid w:val="003D2BE3"/>
    <w:rsid w:val="003D40C7"/>
    <w:rsid w:val="003D4D69"/>
    <w:rsid w:val="003E24EF"/>
    <w:rsid w:val="003E2CDE"/>
    <w:rsid w:val="003E30F3"/>
    <w:rsid w:val="003E40DC"/>
    <w:rsid w:val="003E72E3"/>
    <w:rsid w:val="003F011D"/>
    <w:rsid w:val="003F24C1"/>
    <w:rsid w:val="00400337"/>
    <w:rsid w:val="00400338"/>
    <w:rsid w:val="0040086F"/>
    <w:rsid w:val="004012BB"/>
    <w:rsid w:val="0040225C"/>
    <w:rsid w:val="00404F0F"/>
    <w:rsid w:val="0040500A"/>
    <w:rsid w:val="00406483"/>
    <w:rsid w:val="00406E0D"/>
    <w:rsid w:val="004104E2"/>
    <w:rsid w:val="0041A4A6"/>
    <w:rsid w:val="00422D97"/>
    <w:rsid w:val="00425E6B"/>
    <w:rsid w:val="004261CF"/>
    <w:rsid w:val="00433836"/>
    <w:rsid w:val="0044140C"/>
    <w:rsid w:val="004424FA"/>
    <w:rsid w:val="00442C41"/>
    <w:rsid w:val="00443E52"/>
    <w:rsid w:val="004446D7"/>
    <w:rsid w:val="00444E2C"/>
    <w:rsid w:val="004469BB"/>
    <w:rsid w:val="0045467E"/>
    <w:rsid w:val="00454846"/>
    <w:rsid w:val="00454937"/>
    <w:rsid w:val="004619B3"/>
    <w:rsid w:val="0046344C"/>
    <w:rsid w:val="00463AC5"/>
    <w:rsid w:val="00465DEE"/>
    <w:rsid w:val="004678C0"/>
    <w:rsid w:val="0047495F"/>
    <w:rsid w:val="0047547F"/>
    <w:rsid w:val="00476421"/>
    <w:rsid w:val="00476C78"/>
    <w:rsid w:val="00481ABC"/>
    <w:rsid w:val="00481E2F"/>
    <w:rsid w:val="00484488"/>
    <w:rsid w:val="00484DCB"/>
    <w:rsid w:val="00487170"/>
    <w:rsid w:val="004953A3"/>
    <w:rsid w:val="00495B4E"/>
    <w:rsid w:val="004A1CC9"/>
    <w:rsid w:val="004A3F60"/>
    <w:rsid w:val="004A59A5"/>
    <w:rsid w:val="004A7A25"/>
    <w:rsid w:val="004B6A81"/>
    <w:rsid w:val="004B7C8A"/>
    <w:rsid w:val="004C01EC"/>
    <w:rsid w:val="004C02F7"/>
    <w:rsid w:val="004C08B2"/>
    <w:rsid w:val="004C5530"/>
    <w:rsid w:val="004D1CD9"/>
    <w:rsid w:val="004D46D4"/>
    <w:rsid w:val="004D5ACA"/>
    <w:rsid w:val="004E3B75"/>
    <w:rsid w:val="004E6025"/>
    <w:rsid w:val="004E61A5"/>
    <w:rsid w:val="004E6CD5"/>
    <w:rsid w:val="004F26D1"/>
    <w:rsid w:val="004F4B33"/>
    <w:rsid w:val="004F4F3F"/>
    <w:rsid w:val="004F508E"/>
    <w:rsid w:val="00503088"/>
    <w:rsid w:val="005032DA"/>
    <w:rsid w:val="00504F70"/>
    <w:rsid w:val="00507E60"/>
    <w:rsid w:val="00522C69"/>
    <w:rsid w:val="00524004"/>
    <w:rsid w:val="00525905"/>
    <w:rsid w:val="005320C9"/>
    <w:rsid w:val="00537C73"/>
    <w:rsid w:val="00544032"/>
    <w:rsid w:val="00544E11"/>
    <w:rsid w:val="005458DB"/>
    <w:rsid w:val="00545B5D"/>
    <w:rsid w:val="0054706B"/>
    <w:rsid w:val="00547220"/>
    <w:rsid w:val="00550102"/>
    <w:rsid w:val="00551A32"/>
    <w:rsid w:val="0055270F"/>
    <w:rsid w:val="00555E35"/>
    <w:rsid w:val="0056115D"/>
    <w:rsid w:val="00561EBC"/>
    <w:rsid w:val="00564BE8"/>
    <w:rsid w:val="0056769F"/>
    <w:rsid w:val="005733BC"/>
    <w:rsid w:val="0057561B"/>
    <w:rsid w:val="00575877"/>
    <w:rsid w:val="0057693C"/>
    <w:rsid w:val="00581B59"/>
    <w:rsid w:val="00585E1B"/>
    <w:rsid w:val="00587FB5"/>
    <w:rsid w:val="005912DF"/>
    <w:rsid w:val="00593408"/>
    <w:rsid w:val="005946CE"/>
    <w:rsid w:val="00594B00"/>
    <w:rsid w:val="00595BF9"/>
    <w:rsid w:val="00596807"/>
    <w:rsid w:val="005A15AD"/>
    <w:rsid w:val="005A4281"/>
    <w:rsid w:val="005A508E"/>
    <w:rsid w:val="005A5D6D"/>
    <w:rsid w:val="005A68A2"/>
    <w:rsid w:val="005B0646"/>
    <w:rsid w:val="005B0E6F"/>
    <w:rsid w:val="005B584F"/>
    <w:rsid w:val="005B6EDF"/>
    <w:rsid w:val="005B7CEE"/>
    <w:rsid w:val="005C10FD"/>
    <w:rsid w:val="005C11DD"/>
    <w:rsid w:val="005C3A0D"/>
    <w:rsid w:val="005C6884"/>
    <w:rsid w:val="005D0E38"/>
    <w:rsid w:val="005D4021"/>
    <w:rsid w:val="005D4812"/>
    <w:rsid w:val="005D589B"/>
    <w:rsid w:val="005E29FF"/>
    <w:rsid w:val="005E3EDA"/>
    <w:rsid w:val="005E4CFD"/>
    <w:rsid w:val="005E54D0"/>
    <w:rsid w:val="005E7942"/>
    <w:rsid w:val="005F1401"/>
    <w:rsid w:val="005F4FBB"/>
    <w:rsid w:val="005F59DB"/>
    <w:rsid w:val="005F766D"/>
    <w:rsid w:val="006028AE"/>
    <w:rsid w:val="00602EE2"/>
    <w:rsid w:val="006033B8"/>
    <w:rsid w:val="0060420D"/>
    <w:rsid w:val="00605318"/>
    <w:rsid w:val="0060626D"/>
    <w:rsid w:val="00606A85"/>
    <w:rsid w:val="00607914"/>
    <w:rsid w:val="0062234A"/>
    <w:rsid w:val="006258E4"/>
    <w:rsid w:val="00626C8A"/>
    <w:rsid w:val="0062772A"/>
    <w:rsid w:val="00637B4D"/>
    <w:rsid w:val="006411E7"/>
    <w:rsid w:val="00641761"/>
    <w:rsid w:val="00643601"/>
    <w:rsid w:val="006439ED"/>
    <w:rsid w:val="006469DD"/>
    <w:rsid w:val="00647DD1"/>
    <w:rsid w:val="00650576"/>
    <w:rsid w:val="00650707"/>
    <w:rsid w:val="00651881"/>
    <w:rsid w:val="006536C3"/>
    <w:rsid w:val="00656B86"/>
    <w:rsid w:val="00657C06"/>
    <w:rsid w:val="00662EA7"/>
    <w:rsid w:val="0066353F"/>
    <w:rsid w:val="00667B9F"/>
    <w:rsid w:val="00667BD4"/>
    <w:rsid w:val="00672156"/>
    <w:rsid w:val="00673B59"/>
    <w:rsid w:val="006750C4"/>
    <w:rsid w:val="00680B9C"/>
    <w:rsid w:val="006848B8"/>
    <w:rsid w:val="0069366D"/>
    <w:rsid w:val="006945B5"/>
    <w:rsid w:val="00696023"/>
    <w:rsid w:val="00697179"/>
    <w:rsid w:val="006972F1"/>
    <w:rsid w:val="00697BF2"/>
    <w:rsid w:val="00697BFD"/>
    <w:rsid w:val="006A1A1C"/>
    <w:rsid w:val="006A6064"/>
    <w:rsid w:val="006A7A3C"/>
    <w:rsid w:val="006B18BF"/>
    <w:rsid w:val="006B30E3"/>
    <w:rsid w:val="006B3D58"/>
    <w:rsid w:val="006B656D"/>
    <w:rsid w:val="006C0A12"/>
    <w:rsid w:val="006C2184"/>
    <w:rsid w:val="006C268E"/>
    <w:rsid w:val="006C4CAA"/>
    <w:rsid w:val="006C58E9"/>
    <w:rsid w:val="006C5EA4"/>
    <w:rsid w:val="006C76E1"/>
    <w:rsid w:val="006D37BB"/>
    <w:rsid w:val="006D790D"/>
    <w:rsid w:val="006E5F6C"/>
    <w:rsid w:val="006F0921"/>
    <w:rsid w:val="006F0F0A"/>
    <w:rsid w:val="006F3C96"/>
    <w:rsid w:val="006F4199"/>
    <w:rsid w:val="006F4253"/>
    <w:rsid w:val="006F489E"/>
    <w:rsid w:val="007073AB"/>
    <w:rsid w:val="00707908"/>
    <w:rsid w:val="0070A747"/>
    <w:rsid w:val="00712CF8"/>
    <w:rsid w:val="00715582"/>
    <w:rsid w:val="00715FE2"/>
    <w:rsid w:val="007203DB"/>
    <w:rsid w:val="00720579"/>
    <w:rsid w:val="00722B53"/>
    <w:rsid w:val="00723037"/>
    <w:rsid w:val="00725B31"/>
    <w:rsid w:val="00725DFB"/>
    <w:rsid w:val="007277E0"/>
    <w:rsid w:val="00731D08"/>
    <w:rsid w:val="00731F43"/>
    <w:rsid w:val="00734C9E"/>
    <w:rsid w:val="007374AA"/>
    <w:rsid w:val="0073774E"/>
    <w:rsid w:val="00740FCF"/>
    <w:rsid w:val="007413E4"/>
    <w:rsid w:val="007415D8"/>
    <w:rsid w:val="0074205C"/>
    <w:rsid w:val="00742E22"/>
    <w:rsid w:val="00746996"/>
    <w:rsid w:val="00750F86"/>
    <w:rsid w:val="007517A8"/>
    <w:rsid w:val="007526AC"/>
    <w:rsid w:val="007532D1"/>
    <w:rsid w:val="007532F9"/>
    <w:rsid w:val="00756F97"/>
    <w:rsid w:val="007608A0"/>
    <w:rsid w:val="00763682"/>
    <w:rsid w:val="00764A97"/>
    <w:rsid w:val="007721E1"/>
    <w:rsid w:val="007728D0"/>
    <w:rsid w:val="00772FE6"/>
    <w:rsid w:val="00780B64"/>
    <w:rsid w:val="0078334A"/>
    <w:rsid w:val="0079339A"/>
    <w:rsid w:val="007940EE"/>
    <w:rsid w:val="00794919"/>
    <w:rsid w:val="007A2413"/>
    <w:rsid w:val="007A2B96"/>
    <w:rsid w:val="007A715D"/>
    <w:rsid w:val="007B08E5"/>
    <w:rsid w:val="007B0BB8"/>
    <w:rsid w:val="007B10CD"/>
    <w:rsid w:val="007C2A8E"/>
    <w:rsid w:val="007D17E6"/>
    <w:rsid w:val="007D248D"/>
    <w:rsid w:val="007D43E7"/>
    <w:rsid w:val="007D7701"/>
    <w:rsid w:val="007D7E4A"/>
    <w:rsid w:val="007E1643"/>
    <w:rsid w:val="007E4DFF"/>
    <w:rsid w:val="007F38D5"/>
    <w:rsid w:val="007F3BF8"/>
    <w:rsid w:val="007F59BF"/>
    <w:rsid w:val="007F6E00"/>
    <w:rsid w:val="007F6F69"/>
    <w:rsid w:val="007F7804"/>
    <w:rsid w:val="00803451"/>
    <w:rsid w:val="00803DE9"/>
    <w:rsid w:val="00804863"/>
    <w:rsid w:val="0080590E"/>
    <w:rsid w:val="008063B1"/>
    <w:rsid w:val="0081128B"/>
    <w:rsid w:val="00812B4D"/>
    <w:rsid w:val="008130B0"/>
    <w:rsid w:val="00814F5E"/>
    <w:rsid w:val="008202A9"/>
    <w:rsid w:val="008207E1"/>
    <w:rsid w:val="00820908"/>
    <w:rsid w:val="00820AE8"/>
    <w:rsid w:val="00820C3A"/>
    <w:rsid w:val="008274E1"/>
    <w:rsid w:val="00827B26"/>
    <w:rsid w:val="0083049B"/>
    <w:rsid w:val="00830BBB"/>
    <w:rsid w:val="00835E65"/>
    <w:rsid w:val="00836B39"/>
    <w:rsid w:val="0083780E"/>
    <w:rsid w:val="0084110D"/>
    <w:rsid w:val="00845070"/>
    <w:rsid w:val="00847B80"/>
    <w:rsid w:val="00851674"/>
    <w:rsid w:val="00852759"/>
    <w:rsid w:val="0086267D"/>
    <w:rsid w:val="008663A8"/>
    <w:rsid w:val="0087014E"/>
    <w:rsid w:val="0087299A"/>
    <w:rsid w:val="00874ABB"/>
    <w:rsid w:val="00875EAC"/>
    <w:rsid w:val="00876820"/>
    <w:rsid w:val="00887F46"/>
    <w:rsid w:val="008901AC"/>
    <w:rsid w:val="008905BF"/>
    <w:rsid w:val="00891EC6"/>
    <w:rsid w:val="00892032"/>
    <w:rsid w:val="00893DAE"/>
    <w:rsid w:val="00895F21"/>
    <w:rsid w:val="00896CF7"/>
    <w:rsid w:val="008A3E3D"/>
    <w:rsid w:val="008A781E"/>
    <w:rsid w:val="008B01DE"/>
    <w:rsid w:val="008B298F"/>
    <w:rsid w:val="008B2F23"/>
    <w:rsid w:val="008B4AE1"/>
    <w:rsid w:val="008C7270"/>
    <w:rsid w:val="008C7894"/>
    <w:rsid w:val="008D2DC2"/>
    <w:rsid w:val="008D3497"/>
    <w:rsid w:val="008E14F5"/>
    <w:rsid w:val="008E1550"/>
    <w:rsid w:val="008E6A86"/>
    <w:rsid w:val="008E7404"/>
    <w:rsid w:val="008F5347"/>
    <w:rsid w:val="009042F0"/>
    <w:rsid w:val="00904C40"/>
    <w:rsid w:val="00905206"/>
    <w:rsid w:val="00906B69"/>
    <w:rsid w:val="00907B0F"/>
    <w:rsid w:val="0091252C"/>
    <w:rsid w:val="00912E14"/>
    <w:rsid w:val="00913ED8"/>
    <w:rsid w:val="00916887"/>
    <w:rsid w:val="00920462"/>
    <w:rsid w:val="009226EB"/>
    <w:rsid w:val="00922980"/>
    <w:rsid w:val="00922DE5"/>
    <w:rsid w:val="00924BD5"/>
    <w:rsid w:val="00924D8F"/>
    <w:rsid w:val="00927D70"/>
    <w:rsid w:val="009318B1"/>
    <w:rsid w:val="00932E1B"/>
    <w:rsid w:val="00933159"/>
    <w:rsid w:val="009355D7"/>
    <w:rsid w:val="0095280B"/>
    <w:rsid w:val="00954D05"/>
    <w:rsid w:val="00955F15"/>
    <w:rsid w:val="00961B1C"/>
    <w:rsid w:val="0096622D"/>
    <w:rsid w:val="00973A18"/>
    <w:rsid w:val="00976ED3"/>
    <w:rsid w:val="009806F1"/>
    <w:rsid w:val="009808E9"/>
    <w:rsid w:val="009810C7"/>
    <w:rsid w:val="0098189E"/>
    <w:rsid w:val="00982BB1"/>
    <w:rsid w:val="00990A01"/>
    <w:rsid w:val="00991C53"/>
    <w:rsid w:val="009959E4"/>
    <w:rsid w:val="009979C7"/>
    <w:rsid w:val="009A2922"/>
    <w:rsid w:val="009A3161"/>
    <w:rsid w:val="009A4C47"/>
    <w:rsid w:val="009A5280"/>
    <w:rsid w:val="009A69F3"/>
    <w:rsid w:val="009B1839"/>
    <w:rsid w:val="009B23D6"/>
    <w:rsid w:val="009B4423"/>
    <w:rsid w:val="009B4565"/>
    <w:rsid w:val="009B5F5B"/>
    <w:rsid w:val="009B7173"/>
    <w:rsid w:val="009B7306"/>
    <w:rsid w:val="009C0B93"/>
    <w:rsid w:val="009C5001"/>
    <w:rsid w:val="009C547F"/>
    <w:rsid w:val="009D0D3B"/>
    <w:rsid w:val="009D2A72"/>
    <w:rsid w:val="009E4237"/>
    <w:rsid w:val="009E5EA0"/>
    <w:rsid w:val="009E7968"/>
    <w:rsid w:val="009F1973"/>
    <w:rsid w:val="009F408D"/>
    <w:rsid w:val="009F511A"/>
    <w:rsid w:val="009F6CEA"/>
    <w:rsid w:val="00A01B03"/>
    <w:rsid w:val="00A0544F"/>
    <w:rsid w:val="00A05B7D"/>
    <w:rsid w:val="00A1106E"/>
    <w:rsid w:val="00A114A1"/>
    <w:rsid w:val="00A1154B"/>
    <w:rsid w:val="00A16B82"/>
    <w:rsid w:val="00A22660"/>
    <w:rsid w:val="00A227EE"/>
    <w:rsid w:val="00A26E22"/>
    <w:rsid w:val="00A30533"/>
    <w:rsid w:val="00A30557"/>
    <w:rsid w:val="00A32487"/>
    <w:rsid w:val="00A334E8"/>
    <w:rsid w:val="00A37673"/>
    <w:rsid w:val="00A37A73"/>
    <w:rsid w:val="00A402E6"/>
    <w:rsid w:val="00A40D8C"/>
    <w:rsid w:val="00A41E34"/>
    <w:rsid w:val="00A44672"/>
    <w:rsid w:val="00A44F7E"/>
    <w:rsid w:val="00A4500A"/>
    <w:rsid w:val="00A46636"/>
    <w:rsid w:val="00A51991"/>
    <w:rsid w:val="00A51CFD"/>
    <w:rsid w:val="00A65C3D"/>
    <w:rsid w:val="00A65ECB"/>
    <w:rsid w:val="00A66AB0"/>
    <w:rsid w:val="00A67E2E"/>
    <w:rsid w:val="00A74C63"/>
    <w:rsid w:val="00A752F7"/>
    <w:rsid w:val="00A87C4B"/>
    <w:rsid w:val="00A87C4E"/>
    <w:rsid w:val="00A9007C"/>
    <w:rsid w:val="00A94D18"/>
    <w:rsid w:val="00AA26E5"/>
    <w:rsid w:val="00AA5473"/>
    <w:rsid w:val="00AA6EF3"/>
    <w:rsid w:val="00AA74B8"/>
    <w:rsid w:val="00AB4776"/>
    <w:rsid w:val="00AC7A43"/>
    <w:rsid w:val="00AD0608"/>
    <w:rsid w:val="00AD3C06"/>
    <w:rsid w:val="00AD6A09"/>
    <w:rsid w:val="00AD6D69"/>
    <w:rsid w:val="00AE04A2"/>
    <w:rsid w:val="00AE0E53"/>
    <w:rsid w:val="00AE3645"/>
    <w:rsid w:val="00AE3C8E"/>
    <w:rsid w:val="00AE5710"/>
    <w:rsid w:val="00AE7CA3"/>
    <w:rsid w:val="00AF0885"/>
    <w:rsid w:val="00AF3857"/>
    <w:rsid w:val="00AF6F76"/>
    <w:rsid w:val="00B04761"/>
    <w:rsid w:val="00B0789D"/>
    <w:rsid w:val="00B100AF"/>
    <w:rsid w:val="00B1017D"/>
    <w:rsid w:val="00B101FB"/>
    <w:rsid w:val="00B10ACC"/>
    <w:rsid w:val="00B11B7E"/>
    <w:rsid w:val="00B1704F"/>
    <w:rsid w:val="00B17AB5"/>
    <w:rsid w:val="00B24AB2"/>
    <w:rsid w:val="00B26C03"/>
    <w:rsid w:val="00B30211"/>
    <w:rsid w:val="00B3289D"/>
    <w:rsid w:val="00B33BC4"/>
    <w:rsid w:val="00B346D2"/>
    <w:rsid w:val="00B35474"/>
    <w:rsid w:val="00B37B67"/>
    <w:rsid w:val="00B37E6D"/>
    <w:rsid w:val="00B429F1"/>
    <w:rsid w:val="00B43193"/>
    <w:rsid w:val="00B44CBD"/>
    <w:rsid w:val="00B44D08"/>
    <w:rsid w:val="00B45432"/>
    <w:rsid w:val="00B467A7"/>
    <w:rsid w:val="00B469DD"/>
    <w:rsid w:val="00B501B9"/>
    <w:rsid w:val="00B55623"/>
    <w:rsid w:val="00B611ED"/>
    <w:rsid w:val="00B66F14"/>
    <w:rsid w:val="00B67F39"/>
    <w:rsid w:val="00B72A76"/>
    <w:rsid w:val="00B73B47"/>
    <w:rsid w:val="00B76AD6"/>
    <w:rsid w:val="00B77C46"/>
    <w:rsid w:val="00B82A19"/>
    <w:rsid w:val="00B8710B"/>
    <w:rsid w:val="00B94A27"/>
    <w:rsid w:val="00B95481"/>
    <w:rsid w:val="00B95978"/>
    <w:rsid w:val="00BA2E9C"/>
    <w:rsid w:val="00BA2FF8"/>
    <w:rsid w:val="00BA3C38"/>
    <w:rsid w:val="00BB15D4"/>
    <w:rsid w:val="00BB620D"/>
    <w:rsid w:val="00BC2E2F"/>
    <w:rsid w:val="00BC56CD"/>
    <w:rsid w:val="00BC5E1E"/>
    <w:rsid w:val="00BC7D00"/>
    <w:rsid w:val="00BF11EF"/>
    <w:rsid w:val="00C011D5"/>
    <w:rsid w:val="00C02149"/>
    <w:rsid w:val="00C022DA"/>
    <w:rsid w:val="00C050F9"/>
    <w:rsid w:val="00C0581E"/>
    <w:rsid w:val="00C110AD"/>
    <w:rsid w:val="00C1253A"/>
    <w:rsid w:val="00C15993"/>
    <w:rsid w:val="00C20435"/>
    <w:rsid w:val="00C2087D"/>
    <w:rsid w:val="00C214A6"/>
    <w:rsid w:val="00C21B63"/>
    <w:rsid w:val="00C23E9D"/>
    <w:rsid w:val="00C27E07"/>
    <w:rsid w:val="00C30489"/>
    <w:rsid w:val="00C30A01"/>
    <w:rsid w:val="00C40E52"/>
    <w:rsid w:val="00C45CA1"/>
    <w:rsid w:val="00C476DA"/>
    <w:rsid w:val="00C47A26"/>
    <w:rsid w:val="00C47B7D"/>
    <w:rsid w:val="00C50A8F"/>
    <w:rsid w:val="00C5114C"/>
    <w:rsid w:val="00C5568F"/>
    <w:rsid w:val="00C6264A"/>
    <w:rsid w:val="00C639BF"/>
    <w:rsid w:val="00C730B6"/>
    <w:rsid w:val="00C74250"/>
    <w:rsid w:val="00C74FE3"/>
    <w:rsid w:val="00C753F3"/>
    <w:rsid w:val="00C776C2"/>
    <w:rsid w:val="00C77ABC"/>
    <w:rsid w:val="00C8303F"/>
    <w:rsid w:val="00C8694A"/>
    <w:rsid w:val="00C87E37"/>
    <w:rsid w:val="00C91BAA"/>
    <w:rsid w:val="00CA335D"/>
    <w:rsid w:val="00CA4268"/>
    <w:rsid w:val="00CA4D39"/>
    <w:rsid w:val="00CA541A"/>
    <w:rsid w:val="00CB1CD4"/>
    <w:rsid w:val="00CB1FB6"/>
    <w:rsid w:val="00CB3A6B"/>
    <w:rsid w:val="00CB588C"/>
    <w:rsid w:val="00CB6D63"/>
    <w:rsid w:val="00CB7BF5"/>
    <w:rsid w:val="00CC0F3D"/>
    <w:rsid w:val="00CD1856"/>
    <w:rsid w:val="00CE08A5"/>
    <w:rsid w:val="00CE1A46"/>
    <w:rsid w:val="00CE1CB9"/>
    <w:rsid w:val="00CE49CA"/>
    <w:rsid w:val="00CE6AFC"/>
    <w:rsid w:val="00CF42DA"/>
    <w:rsid w:val="00CF7FA1"/>
    <w:rsid w:val="00D03024"/>
    <w:rsid w:val="00D056F1"/>
    <w:rsid w:val="00D0618C"/>
    <w:rsid w:val="00D06853"/>
    <w:rsid w:val="00D0787D"/>
    <w:rsid w:val="00D125FC"/>
    <w:rsid w:val="00D135B1"/>
    <w:rsid w:val="00D179AB"/>
    <w:rsid w:val="00D216A6"/>
    <w:rsid w:val="00D225B9"/>
    <w:rsid w:val="00D22D68"/>
    <w:rsid w:val="00D22FC4"/>
    <w:rsid w:val="00D232C9"/>
    <w:rsid w:val="00D23D51"/>
    <w:rsid w:val="00D23F8D"/>
    <w:rsid w:val="00D2467B"/>
    <w:rsid w:val="00D252A9"/>
    <w:rsid w:val="00D277FF"/>
    <w:rsid w:val="00D36B28"/>
    <w:rsid w:val="00D36F85"/>
    <w:rsid w:val="00D375C5"/>
    <w:rsid w:val="00D37A2B"/>
    <w:rsid w:val="00D409EF"/>
    <w:rsid w:val="00D42FCE"/>
    <w:rsid w:val="00D46F2E"/>
    <w:rsid w:val="00D5108E"/>
    <w:rsid w:val="00D52E71"/>
    <w:rsid w:val="00D575DE"/>
    <w:rsid w:val="00D62D45"/>
    <w:rsid w:val="00D67EE4"/>
    <w:rsid w:val="00D713F8"/>
    <w:rsid w:val="00D76F1E"/>
    <w:rsid w:val="00D80F28"/>
    <w:rsid w:val="00D812B0"/>
    <w:rsid w:val="00D837AD"/>
    <w:rsid w:val="00D847AF"/>
    <w:rsid w:val="00D9489C"/>
    <w:rsid w:val="00DA011C"/>
    <w:rsid w:val="00DA0A62"/>
    <w:rsid w:val="00DA0F24"/>
    <w:rsid w:val="00DA1011"/>
    <w:rsid w:val="00DA1675"/>
    <w:rsid w:val="00DA5702"/>
    <w:rsid w:val="00DA5D1C"/>
    <w:rsid w:val="00DB209C"/>
    <w:rsid w:val="00DB3E83"/>
    <w:rsid w:val="00DB7A9F"/>
    <w:rsid w:val="00DC02A0"/>
    <w:rsid w:val="00DC05E3"/>
    <w:rsid w:val="00DC199D"/>
    <w:rsid w:val="00DC4402"/>
    <w:rsid w:val="00DC5564"/>
    <w:rsid w:val="00DC67F8"/>
    <w:rsid w:val="00DD2D04"/>
    <w:rsid w:val="00DD3AE0"/>
    <w:rsid w:val="00DE2C33"/>
    <w:rsid w:val="00DE3061"/>
    <w:rsid w:val="00DE315D"/>
    <w:rsid w:val="00DE5964"/>
    <w:rsid w:val="00DF0D1C"/>
    <w:rsid w:val="00DF3C9C"/>
    <w:rsid w:val="00E014FA"/>
    <w:rsid w:val="00E01928"/>
    <w:rsid w:val="00E01F16"/>
    <w:rsid w:val="00E06A79"/>
    <w:rsid w:val="00E0704F"/>
    <w:rsid w:val="00E0728E"/>
    <w:rsid w:val="00E07DF4"/>
    <w:rsid w:val="00E10AC5"/>
    <w:rsid w:val="00E10FF3"/>
    <w:rsid w:val="00E15347"/>
    <w:rsid w:val="00E2519A"/>
    <w:rsid w:val="00E25890"/>
    <w:rsid w:val="00E272A4"/>
    <w:rsid w:val="00E31260"/>
    <w:rsid w:val="00E31871"/>
    <w:rsid w:val="00E35245"/>
    <w:rsid w:val="00E365E3"/>
    <w:rsid w:val="00E41D2D"/>
    <w:rsid w:val="00E42790"/>
    <w:rsid w:val="00E43420"/>
    <w:rsid w:val="00E4599D"/>
    <w:rsid w:val="00E45B0D"/>
    <w:rsid w:val="00E527DD"/>
    <w:rsid w:val="00E52F3A"/>
    <w:rsid w:val="00E648B9"/>
    <w:rsid w:val="00E703E7"/>
    <w:rsid w:val="00E715D6"/>
    <w:rsid w:val="00E71750"/>
    <w:rsid w:val="00E718C4"/>
    <w:rsid w:val="00E71BB7"/>
    <w:rsid w:val="00E732BC"/>
    <w:rsid w:val="00E76CEB"/>
    <w:rsid w:val="00E77AD5"/>
    <w:rsid w:val="00E84C8E"/>
    <w:rsid w:val="00E865DA"/>
    <w:rsid w:val="00E86BEA"/>
    <w:rsid w:val="00E871CF"/>
    <w:rsid w:val="00E9050D"/>
    <w:rsid w:val="00E91338"/>
    <w:rsid w:val="00E91990"/>
    <w:rsid w:val="00E92885"/>
    <w:rsid w:val="00E96856"/>
    <w:rsid w:val="00E96913"/>
    <w:rsid w:val="00EA1B58"/>
    <w:rsid w:val="00EB1646"/>
    <w:rsid w:val="00EB1C23"/>
    <w:rsid w:val="00EC090E"/>
    <w:rsid w:val="00EC0FB0"/>
    <w:rsid w:val="00EC6201"/>
    <w:rsid w:val="00ED4306"/>
    <w:rsid w:val="00ED53B2"/>
    <w:rsid w:val="00ED5A4D"/>
    <w:rsid w:val="00ED77D4"/>
    <w:rsid w:val="00EE4D6E"/>
    <w:rsid w:val="00EE5068"/>
    <w:rsid w:val="00EE5E43"/>
    <w:rsid w:val="00EF0A93"/>
    <w:rsid w:val="00EF4C71"/>
    <w:rsid w:val="00EF55DB"/>
    <w:rsid w:val="00EF6849"/>
    <w:rsid w:val="00F0053B"/>
    <w:rsid w:val="00F07038"/>
    <w:rsid w:val="00F10C66"/>
    <w:rsid w:val="00F134ED"/>
    <w:rsid w:val="00F13CB2"/>
    <w:rsid w:val="00F15FA7"/>
    <w:rsid w:val="00F177F9"/>
    <w:rsid w:val="00F25E0E"/>
    <w:rsid w:val="00F26F32"/>
    <w:rsid w:val="00F27ADB"/>
    <w:rsid w:val="00F31304"/>
    <w:rsid w:val="00F3358F"/>
    <w:rsid w:val="00F352AF"/>
    <w:rsid w:val="00F3701D"/>
    <w:rsid w:val="00F4043B"/>
    <w:rsid w:val="00F41892"/>
    <w:rsid w:val="00F41D09"/>
    <w:rsid w:val="00F459BB"/>
    <w:rsid w:val="00F47CEB"/>
    <w:rsid w:val="00F50F48"/>
    <w:rsid w:val="00F516B1"/>
    <w:rsid w:val="00F5263A"/>
    <w:rsid w:val="00F55010"/>
    <w:rsid w:val="00F570F2"/>
    <w:rsid w:val="00F66773"/>
    <w:rsid w:val="00F66F34"/>
    <w:rsid w:val="00F67A76"/>
    <w:rsid w:val="00F72950"/>
    <w:rsid w:val="00F76B6B"/>
    <w:rsid w:val="00F8028B"/>
    <w:rsid w:val="00F84D71"/>
    <w:rsid w:val="00F85432"/>
    <w:rsid w:val="00F85F03"/>
    <w:rsid w:val="00F919D5"/>
    <w:rsid w:val="00F93F56"/>
    <w:rsid w:val="00F95EBC"/>
    <w:rsid w:val="00F99321"/>
    <w:rsid w:val="00FA4DEE"/>
    <w:rsid w:val="00FB472D"/>
    <w:rsid w:val="00FC12FD"/>
    <w:rsid w:val="00FC33FE"/>
    <w:rsid w:val="00FC6443"/>
    <w:rsid w:val="00FD0A74"/>
    <w:rsid w:val="00FD1092"/>
    <w:rsid w:val="00FD3310"/>
    <w:rsid w:val="00FD553F"/>
    <w:rsid w:val="00FE21CF"/>
    <w:rsid w:val="00FE2879"/>
    <w:rsid w:val="00FE63AD"/>
    <w:rsid w:val="00FF15D1"/>
    <w:rsid w:val="0158D998"/>
    <w:rsid w:val="027E5BC4"/>
    <w:rsid w:val="030DF734"/>
    <w:rsid w:val="039D1459"/>
    <w:rsid w:val="03D1DA82"/>
    <w:rsid w:val="040447AB"/>
    <w:rsid w:val="04AABB0F"/>
    <w:rsid w:val="0501E847"/>
    <w:rsid w:val="05FD9D9F"/>
    <w:rsid w:val="071CC9D6"/>
    <w:rsid w:val="07761B8C"/>
    <w:rsid w:val="07879786"/>
    <w:rsid w:val="07CD8C8C"/>
    <w:rsid w:val="0846526D"/>
    <w:rsid w:val="08974333"/>
    <w:rsid w:val="08B58D65"/>
    <w:rsid w:val="08CA0AFB"/>
    <w:rsid w:val="0997BDAA"/>
    <w:rsid w:val="0A5905E7"/>
    <w:rsid w:val="0A8A4A90"/>
    <w:rsid w:val="0B353A27"/>
    <w:rsid w:val="0C0223AF"/>
    <w:rsid w:val="0C516BCF"/>
    <w:rsid w:val="0CCD7A01"/>
    <w:rsid w:val="0D92EC48"/>
    <w:rsid w:val="0D968968"/>
    <w:rsid w:val="0E4AB23E"/>
    <w:rsid w:val="0EB26342"/>
    <w:rsid w:val="0EE4C815"/>
    <w:rsid w:val="0F3A62F6"/>
    <w:rsid w:val="0FA5757A"/>
    <w:rsid w:val="0FC1724E"/>
    <w:rsid w:val="1052F9CE"/>
    <w:rsid w:val="1086851F"/>
    <w:rsid w:val="10F0124C"/>
    <w:rsid w:val="1134C5CA"/>
    <w:rsid w:val="1140DD38"/>
    <w:rsid w:val="11A24261"/>
    <w:rsid w:val="121CD3FC"/>
    <w:rsid w:val="125A581B"/>
    <w:rsid w:val="1292FCF5"/>
    <w:rsid w:val="1343E75C"/>
    <w:rsid w:val="1381D9B2"/>
    <w:rsid w:val="13A0143F"/>
    <w:rsid w:val="14381178"/>
    <w:rsid w:val="14772694"/>
    <w:rsid w:val="147FDA2D"/>
    <w:rsid w:val="14A9E1CF"/>
    <w:rsid w:val="14C9909F"/>
    <w:rsid w:val="1580498D"/>
    <w:rsid w:val="15A4CBBF"/>
    <w:rsid w:val="168539D7"/>
    <w:rsid w:val="1843EACE"/>
    <w:rsid w:val="193FF9D9"/>
    <w:rsid w:val="19635058"/>
    <w:rsid w:val="19BA815E"/>
    <w:rsid w:val="1A462EAE"/>
    <w:rsid w:val="1B5E0689"/>
    <w:rsid w:val="1BC82CE8"/>
    <w:rsid w:val="1BFCE39A"/>
    <w:rsid w:val="1C6460B4"/>
    <w:rsid w:val="1D126754"/>
    <w:rsid w:val="1E0A1D02"/>
    <w:rsid w:val="1E552A64"/>
    <w:rsid w:val="1EB74F82"/>
    <w:rsid w:val="1EF6EC94"/>
    <w:rsid w:val="1F869EDF"/>
    <w:rsid w:val="2127A3AF"/>
    <w:rsid w:val="21610DDA"/>
    <w:rsid w:val="217964CF"/>
    <w:rsid w:val="21ACA7BE"/>
    <w:rsid w:val="225C48AE"/>
    <w:rsid w:val="226B89E5"/>
    <w:rsid w:val="2270AD5C"/>
    <w:rsid w:val="22DF9E15"/>
    <w:rsid w:val="22DFC419"/>
    <w:rsid w:val="22E89B0C"/>
    <w:rsid w:val="235C7D24"/>
    <w:rsid w:val="2384CA08"/>
    <w:rsid w:val="249F95E6"/>
    <w:rsid w:val="25218D59"/>
    <w:rsid w:val="255A7B15"/>
    <w:rsid w:val="257D3E3D"/>
    <w:rsid w:val="26B058F9"/>
    <w:rsid w:val="26D763CF"/>
    <w:rsid w:val="2779BEA9"/>
    <w:rsid w:val="277DC352"/>
    <w:rsid w:val="27ACFE17"/>
    <w:rsid w:val="2811D4CC"/>
    <w:rsid w:val="2A80F332"/>
    <w:rsid w:val="2AC3CCBC"/>
    <w:rsid w:val="2B3A9CED"/>
    <w:rsid w:val="2C3E7ABE"/>
    <w:rsid w:val="2C5D53E4"/>
    <w:rsid w:val="2C5FEBFB"/>
    <w:rsid w:val="2C69042B"/>
    <w:rsid w:val="2D483CA7"/>
    <w:rsid w:val="2D9264B7"/>
    <w:rsid w:val="2EA9551A"/>
    <w:rsid w:val="2EB011D2"/>
    <w:rsid w:val="2EC927D4"/>
    <w:rsid w:val="2F516845"/>
    <w:rsid w:val="2F94EEF4"/>
    <w:rsid w:val="2FAC670E"/>
    <w:rsid w:val="2FB69DD9"/>
    <w:rsid w:val="2FE206BA"/>
    <w:rsid w:val="307233AB"/>
    <w:rsid w:val="307D8044"/>
    <w:rsid w:val="309AC544"/>
    <w:rsid w:val="30E684F3"/>
    <w:rsid w:val="310FA94A"/>
    <w:rsid w:val="3145BDDC"/>
    <w:rsid w:val="31521331"/>
    <w:rsid w:val="316DFADE"/>
    <w:rsid w:val="31A98E84"/>
    <w:rsid w:val="3221EA7B"/>
    <w:rsid w:val="32F07AB3"/>
    <w:rsid w:val="33974525"/>
    <w:rsid w:val="3416CA9E"/>
    <w:rsid w:val="349013CD"/>
    <w:rsid w:val="354F01E9"/>
    <w:rsid w:val="35A16FAF"/>
    <w:rsid w:val="3673280E"/>
    <w:rsid w:val="36EA02CD"/>
    <w:rsid w:val="37072208"/>
    <w:rsid w:val="38E07E8F"/>
    <w:rsid w:val="397A3010"/>
    <w:rsid w:val="3990CF29"/>
    <w:rsid w:val="39C301AD"/>
    <w:rsid w:val="3A40E91E"/>
    <w:rsid w:val="3A703C01"/>
    <w:rsid w:val="3AE47DF3"/>
    <w:rsid w:val="3B1F7BAD"/>
    <w:rsid w:val="3B756E0F"/>
    <w:rsid w:val="3B93E53F"/>
    <w:rsid w:val="3C0B4D57"/>
    <w:rsid w:val="3C2F588F"/>
    <w:rsid w:val="3CB72099"/>
    <w:rsid w:val="3DC9C828"/>
    <w:rsid w:val="3DD0916C"/>
    <w:rsid w:val="3E3A93BA"/>
    <w:rsid w:val="3E408996"/>
    <w:rsid w:val="3E74350C"/>
    <w:rsid w:val="3E7BB012"/>
    <w:rsid w:val="3ECE70D3"/>
    <w:rsid w:val="3F2983F1"/>
    <w:rsid w:val="400B6A7E"/>
    <w:rsid w:val="4069CC5A"/>
    <w:rsid w:val="40AD14B4"/>
    <w:rsid w:val="40B02A5C"/>
    <w:rsid w:val="40BF90BF"/>
    <w:rsid w:val="40D48F03"/>
    <w:rsid w:val="410E566C"/>
    <w:rsid w:val="414A7C2E"/>
    <w:rsid w:val="418273DE"/>
    <w:rsid w:val="41A91856"/>
    <w:rsid w:val="41C74403"/>
    <w:rsid w:val="428BA15C"/>
    <w:rsid w:val="4346932F"/>
    <w:rsid w:val="43DDA291"/>
    <w:rsid w:val="44297AC1"/>
    <w:rsid w:val="45395BE2"/>
    <w:rsid w:val="461D45B8"/>
    <w:rsid w:val="467BFF76"/>
    <w:rsid w:val="46AC85B1"/>
    <w:rsid w:val="47A124F0"/>
    <w:rsid w:val="47D839AC"/>
    <w:rsid w:val="4837EEE6"/>
    <w:rsid w:val="483A0F4C"/>
    <w:rsid w:val="486ACB43"/>
    <w:rsid w:val="49C23AB3"/>
    <w:rsid w:val="49D9885D"/>
    <w:rsid w:val="4A9572BE"/>
    <w:rsid w:val="4C0276A1"/>
    <w:rsid w:val="4C0F486D"/>
    <w:rsid w:val="4C967BA5"/>
    <w:rsid w:val="4CF4F936"/>
    <w:rsid w:val="4DA1AA3A"/>
    <w:rsid w:val="4DB75093"/>
    <w:rsid w:val="4E305369"/>
    <w:rsid w:val="4E723437"/>
    <w:rsid w:val="4E770615"/>
    <w:rsid w:val="4EED653B"/>
    <w:rsid w:val="4FBC1821"/>
    <w:rsid w:val="50023CDA"/>
    <w:rsid w:val="5034922A"/>
    <w:rsid w:val="51B427EE"/>
    <w:rsid w:val="524B5DFB"/>
    <w:rsid w:val="52B16DD9"/>
    <w:rsid w:val="52D7C25A"/>
    <w:rsid w:val="5348BD33"/>
    <w:rsid w:val="53DD65C2"/>
    <w:rsid w:val="547A13A7"/>
    <w:rsid w:val="54B5B4D1"/>
    <w:rsid w:val="556DFED1"/>
    <w:rsid w:val="55C5F2B1"/>
    <w:rsid w:val="560425A7"/>
    <w:rsid w:val="56ED6B34"/>
    <w:rsid w:val="57018C56"/>
    <w:rsid w:val="5745FB00"/>
    <w:rsid w:val="580BC03A"/>
    <w:rsid w:val="5826EE67"/>
    <w:rsid w:val="593375B9"/>
    <w:rsid w:val="595F76FF"/>
    <w:rsid w:val="59C7E058"/>
    <w:rsid w:val="59FB4890"/>
    <w:rsid w:val="5A4279B9"/>
    <w:rsid w:val="5A515AFF"/>
    <w:rsid w:val="5A5B1762"/>
    <w:rsid w:val="5B0F1931"/>
    <w:rsid w:val="5B325D8B"/>
    <w:rsid w:val="5B4E5D2F"/>
    <w:rsid w:val="5B8E2999"/>
    <w:rsid w:val="5B9D26A9"/>
    <w:rsid w:val="5BBB1AEE"/>
    <w:rsid w:val="5C08EEAD"/>
    <w:rsid w:val="5C72DEC1"/>
    <w:rsid w:val="5CD7B959"/>
    <w:rsid w:val="5CFC1018"/>
    <w:rsid w:val="5D239208"/>
    <w:rsid w:val="5DF93CD8"/>
    <w:rsid w:val="5E29612E"/>
    <w:rsid w:val="5E7151EF"/>
    <w:rsid w:val="5ED39BEF"/>
    <w:rsid w:val="5EE68FE5"/>
    <w:rsid w:val="60674D27"/>
    <w:rsid w:val="61AFFAED"/>
    <w:rsid w:val="61F30CCC"/>
    <w:rsid w:val="62612EDC"/>
    <w:rsid w:val="62A7F6C3"/>
    <w:rsid w:val="63462AF4"/>
    <w:rsid w:val="637D2641"/>
    <w:rsid w:val="6405EDF8"/>
    <w:rsid w:val="6407FE46"/>
    <w:rsid w:val="65D0CDCC"/>
    <w:rsid w:val="6619BCEA"/>
    <w:rsid w:val="663EA2C7"/>
    <w:rsid w:val="66EDAFB2"/>
    <w:rsid w:val="6757DFFF"/>
    <w:rsid w:val="677CB54D"/>
    <w:rsid w:val="68237A3F"/>
    <w:rsid w:val="684404E5"/>
    <w:rsid w:val="68509F23"/>
    <w:rsid w:val="68888DC8"/>
    <w:rsid w:val="68E2A041"/>
    <w:rsid w:val="694B95A2"/>
    <w:rsid w:val="6989D76B"/>
    <w:rsid w:val="6A3778C5"/>
    <w:rsid w:val="6AA33C06"/>
    <w:rsid w:val="6B0ECD14"/>
    <w:rsid w:val="6B8E560D"/>
    <w:rsid w:val="6B90346E"/>
    <w:rsid w:val="6BC5131D"/>
    <w:rsid w:val="6C0A9237"/>
    <w:rsid w:val="6C85E29A"/>
    <w:rsid w:val="6CD3340F"/>
    <w:rsid w:val="6CFD512C"/>
    <w:rsid w:val="6E890329"/>
    <w:rsid w:val="6EA13C10"/>
    <w:rsid w:val="6F030B22"/>
    <w:rsid w:val="6F3D8CA2"/>
    <w:rsid w:val="705C64CE"/>
    <w:rsid w:val="711CAB80"/>
    <w:rsid w:val="71233601"/>
    <w:rsid w:val="712DDDE3"/>
    <w:rsid w:val="71C0B2D8"/>
    <w:rsid w:val="7321AC51"/>
    <w:rsid w:val="7391B0E5"/>
    <w:rsid w:val="73D427A6"/>
    <w:rsid w:val="74782059"/>
    <w:rsid w:val="74B9FE76"/>
    <w:rsid w:val="74EA95E8"/>
    <w:rsid w:val="74FC7F63"/>
    <w:rsid w:val="75307F70"/>
    <w:rsid w:val="757B5211"/>
    <w:rsid w:val="75AFAC5F"/>
    <w:rsid w:val="75CECB56"/>
    <w:rsid w:val="76348A03"/>
    <w:rsid w:val="77DE6200"/>
    <w:rsid w:val="7827C3CB"/>
    <w:rsid w:val="798AED2F"/>
    <w:rsid w:val="79E18E2E"/>
    <w:rsid w:val="79FE9AE2"/>
    <w:rsid w:val="7A385CB7"/>
    <w:rsid w:val="7A59246E"/>
    <w:rsid w:val="7A8FDDB4"/>
    <w:rsid w:val="7BC15F65"/>
    <w:rsid w:val="7C109F63"/>
    <w:rsid w:val="7D4B4C4A"/>
    <w:rsid w:val="7D9ABF5A"/>
    <w:rsid w:val="7DA1F358"/>
    <w:rsid w:val="7E4E3461"/>
    <w:rsid w:val="7E74DABF"/>
    <w:rsid w:val="7E8AFEA1"/>
    <w:rsid w:val="7EA50700"/>
    <w:rsid w:val="7ECEECBD"/>
    <w:rsid w:val="7F2C489E"/>
    <w:rsid w:val="7F607011"/>
    <w:rsid w:val="7F912031"/>
    <w:rsid w:val="7FCFA348"/>
    <w:rsid w:val="7FEC10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4D137D"/>
  <w15:docId w15:val="{3764CF3C-2AA9-4AC6-8E78-B4C7AB784A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10F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ersonSpecBullets" w:customStyle="1">
    <w:name w:val="Person Spec Bullets"/>
    <w:basedOn w:val="Normal"/>
    <w:rsid w:val="00E10FF3"/>
    <w:pPr>
      <w:numPr>
        <w:numId w:val="1"/>
      </w:numPr>
      <w:suppressAutoHyphens/>
      <w:jc w:val="both"/>
    </w:pPr>
    <w:rPr>
      <w:rFonts w:ascii="Linotype Univers 330 Light" w:hAnsi="Linotype Univers 330 Light" w:cs="Arial"/>
    </w:rPr>
  </w:style>
  <w:style w:type="paragraph" w:styleId="JDbullets" w:customStyle="1">
    <w:name w:val="JD bullets"/>
    <w:basedOn w:val="PersonSpecBullets"/>
    <w:rsid w:val="00E10FF3"/>
    <w:pPr>
      <w:spacing w:line="360" w:lineRule="auto"/>
      <w:ind w:left="924"/>
    </w:pPr>
  </w:style>
  <w:style w:type="paragraph" w:styleId="Document1" w:customStyle="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styleId="HeaderChar" w:customStyle="1">
    <w:name w:val="Header Char"/>
    <w:basedOn w:val="DefaultParagraphFont"/>
    <w:link w:val="Header"/>
    <w:uiPriority w:val="99"/>
    <w:rsid w:val="005F4FBB"/>
    <w:rPr>
      <w:rFonts w:ascii="Sabon" w:hAnsi="Sabon"/>
      <w:lang w:eastAsia="en-US"/>
    </w:rPr>
  </w:style>
  <w:style w:type="character" w:styleId="EndnoteTextChar" w:customStyle="1">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hAnsi="Cambria" w:eastAsia="Cambria"/>
      <w:sz w:val="24"/>
      <w:szCs w:val="24"/>
    </w:rPr>
  </w:style>
  <w:style w:type="paragraph" w:styleId="Level2" w:customStyle="1">
    <w:name w:val="Level 2"/>
    <w:basedOn w:val="Normal"/>
    <w:rsid w:val="00127C9B"/>
    <w:pPr>
      <w:numPr>
        <w:ilvl w:val="1"/>
        <w:numId w:val="3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unhideWhenUsed/>
    <w:rsid w:val="00251FD3"/>
  </w:style>
  <w:style w:type="character" w:styleId="CommentTextChar" w:customStyle="1">
    <w:name w:val="Comment Text Char"/>
    <w:basedOn w:val="DefaultParagraphFont"/>
    <w:link w:val="CommentText"/>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styleId="CommentSubjectChar" w:customStyle="1">
    <w:name w:val="Comment Subject Char"/>
    <w:basedOn w:val="CommentTextChar"/>
    <w:link w:val="CommentSubject"/>
    <w:semiHidden/>
    <w:rsid w:val="00251FD3"/>
    <w:rPr>
      <w:rFonts w:ascii="Sabon" w:hAnsi="Sabon"/>
      <w:b/>
      <w:bCs/>
      <w:lang w:eastAsia="en-US"/>
    </w:rPr>
  </w:style>
  <w:style w:type="character" w:styleId="FooterChar" w:customStyle="1">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styleId="Style4" w:customStyle="1">
    <w:name w:val="Style4"/>
    <w:basedOn w:val="DefaultParagraphFont"/>
    <w:uiPriority w:val="1"/>
    <w:rsid w:val="00B0789D"/>
    <w:rPr>
      <w:rFonts w:ascii="Arial" w:hAnsi="Arial"/>
      <w:b/>
      <w:sz w:val="22"/>
    </w:rPr>
  </w:style>
  <w:style w:type="paragraph" w:styleId="Default" w:customStyle="1">
    <w:name w:val="Default"/>
    <w:rsid w:val="00B0789D"/>
    <w:pPr>
      <w:autoSpaceDE w:val="0"/>
      <w:autoSpaceDN w:val="0"/>
      <w:adjustRightInd w:val="0"/>
    </w:pPr>
    <w:rPr>
      <w:rFonts w:ascii="Calibri" w:hAnsi="Calibri" w:eastAsia="Calibri" w:cs="Calibri"/>
      <w:color w:val="000000"/>
      <w:sz w:val="24"/>
      <w:szCs w:val="24"/>
    </w:rPr>
  </w:style>
  <w:style w:type="paragraph" w:styleId="paragraph" w:customStyle="1">
    <w:name w:val="paragraph"/>
    <w:basedOn w:val="Normal"/>
    <w:rsid w:val="006E5F6C"/>
    <w:pPr>
      <w:spacing w:before="100" w:beforeAutospacing="1" w:after="100" w:afterAutospacing="1"/>
    </w:pPr>
    <w:rPr>
      <w:rFonts w:ascii="Times New Roman" w:hAnsi="Times New Roman"/>
      <w:sz w:val="24"/>
      <w:szCs w:val="24"/>
      <w:lang w:eastAsia="en-GB"/>
    </w:rPr>
  </w:style>
  <w:style w:type="character" w:styleId="normaltextrun" w:customStyle="1">
    <w:name w:val="normaltextrun"/>
    <w:basedOn w:val="DefaultParagraphFont"/>
    <w:rsid w:val="006E5F6C"/>
  </w:style>
  <w:style w:type="character" w:styleId="tabchar" w:customStyle="1">
    <w:name w:val="tabchar"/>
    <w:basedOn w:val="DefaultParagraphFont"/>
    <w:rsid w:val="006E5F6C"/>
  </w:style>
  <w:style w:type="character" w:styleId="eop" w:customStyle="1">
    <w:name w:val="eop"/>
    <w:basedOn w:val="DefaultParagraphFont"/>
    <w:rsid w:val="006E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421296549">
      <w:bodyDiv w:val="1"/>
      <w:marLeft w:val="0"/>
      <w:marRight w:val="0"/>
      <w:marTop w:val="0"/>
      <w:marBottom w:val="0"/>
      <w:divBdr>
        <w:top w:val="none" w:sz="0" w:space="0" w:color="auto"/>
        <w:left w:val="none" w:sz="0" w:space="0" w:color="auto"/>
        <w:bottom w:val="none" w:sz="0" w:space="0" w:color="auto"/>
        <w:right w:val="none" w:sz="0" w:space="0" w:color="auto"/>
      </w:divBdr>
      <w:divsChild>
        <w:div w:id="58096585">
          <w:marLeft w:val="0"/>
          <w:marRight w:val="0"/>
          <w:marTop w:val="0"/>
          <w:marBottom w:val="0"/>
          <w:divBdr>
            <w:top w:val="none" w:sz="0" w:space="0" w:color="auto"/>
            <w:left w:val="none" w:sz="0" w:space="0" w:color="auto"/>
            <w:bottom w:val="none" w:sz="0" w:space="0" w:color="auto"/>
            <w:right w:val="none" w:sz="0" w:space="0" w:color="auto"/>
          </w:divBdr>
        </w:div>
        <w:div w:id="441264740">
          <w:marLeft w:val="0"/>
          <w:marRight w:val="0"/>
          <w:marTop w:val="0"/>
          <w:marBottom w:val="0"/>
          <w:divBdr>
            <w:top w:val="none" w:sz="0" w:space="0" w:color="auto"/>
            <w:left w:val="none" w:sz="0" w:space="0" w:color="auto"/>
            <w:bottom w:val="none" w:sz="0" w:space="0" w:color="auto"/>
            <w:right w:val="none" w:sz="0" w:space="0" w:color="auto"/>
          </w:divBdr>
        </w:div>
        <w:div w:id="836533907">
          <w:marLeft w:val="0"/>
          <w:marRight w:val="0"/>
          <w:marTop w:val="0"/>
          <w:marBottom w:val="0"/>
          <w:divBdr>
            <w:top w:val="none" w:sz="0" w:space="0" w:color="auto"/>
            <w:left w:val="none" w:sz="0" w:space="0" w:color="auto"/>
            <w:bottom w:val="none" w:sz="0" w:space="0" w:color="auto"/>
            <w:right w:val="none" w:sz="0" w:space="0" w:color="auto"/>
          </w:divBdr>
        </w:div>
        <w:div w:id="936598760">
          <w:marLeft w:val="0"/>
          <w:marRight w:val="0"/>
          <w:marTop w:val="0"/>
          <w:marBottom w:val="0"/>
          <w:divBdr>
            <w:top w:val="none" w:sz="0" w:space="0" w:color="auto"/>
            <w:left w:val="none" w:sz="0" w:space="0" w:color="auto"/>
            <w:bottom w:val="none" w:sz="0" w:space="0" w:color="auto"/>
            <w:right w:val="none" w:sz="0" w:space="0" w:color="auto"/>
          </w:divBdr>
        </w:div>
        <w:div w:id="1172381398">
          <w:marLeft w:val="0"/>
          <w:marRight w:val="0"/>
          <w:marTop w:val="0"/>
          <w:marBottom w:val="0"/>
          <w:divBdr>
            <w:top w:val="none" w:sz="0" w:space="0" w:color="auto"/>
            <w:left w:val="none" w:sz="0" w:space="0" w:color="auto"/>
            <w:bottom w:val="none" w:sz="0" w:space="0" w:color="auto"/>
            <w:right w:val="none" w:sz="0" w:space="0" w:color="auto"/>
          </w:divBdr>
        </w:div>
        <w:div w:id="1830704102">
          <w:marLeft w:val="0"/>
          <w:marRight w:val="0"/>
          <w:marTop w:val="0"/>
          <w:marBottom w:val="0"/>
          <w:divBdr>
            <w:top w:val="none" w:sz="0" w:space="0" w:color="auto"/>
            <w:left w:val="none" w:sz="0" w:space="0" w:color="auto"/>
            <w:bottom w:val="none" w:sz="0" w:space="0" w:color="auto"/>
            <w:right w:val="none" w:sz="0" w:space="0" w:color="auto"/>
          </w:divBdr>
        </w:div>
        <w:div w:id="1921983613">
          <w:marLeft w:val="0"/>
          <w:marRight w:val="0"/>
          <w:marTop w:val="0"/>
          <w:marBottom w:val="0"/>
          <w:divBdr>
            <w:top w:val="none" w:sz="0" w:space="0" w:color="auto"/>
            <w:left w:val="none" w:sz="0" w:space="0" w:color="auto"/>
            <w:bottom w:val="none" w:sz="0" w:space="0" w:color="auto"/>
            <w:right w:val="none" w:sz="0" w:space="0" w:color="auto"/>
          </w:divBdr>
        </w:div>
      </w:divsChild>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07787\Downloads\Template%20-%20Role%20Profile%20-%20JAN%20202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4E574A769E3C4189056D7AF162BB92" ma:contentTypeVersion="15" ma:contentTypeDescription="Create a new document." ma:contentTypeScope="" ma:versionID="da37e29a40c4cfafbc9884da2f36e8a8">
  <xsd:schema xmlns:xsd="http://www.w3.org/2001/XMLSchema" xmlns:xs="http://www.w3.org/2001/XMLSchema" xmlns:p="http://schemas.microsoft.com/office/2006/metadata/properties" xmlns:ns2="3e1f23e2-ed6b-4e93-b9f3-337d67ff9d99" xmlns:ns3="cb520259-a313-43e4-a71d-6f9c878a1828" targetNamespace="http://schemas.microsoft.com/office/2006/metadata/properties" ma:root="true" ma:fieldsID="798b43df06b6a1f4e8427866858f1d1d" ns2:_="" ns3:_="">
    <xsd:import namespace="3e1f23e2-ed6b-4e93-b9f3-337d67ff9d99"/>
    <xsd:import namespace="cb520259-a313-43e4-a71d-6f9c878a18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f23e2-ed6b-4e93-b9f3-337d67ff9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93b9ab9-9a17-4546-94a9-51d5f286ca7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20259-a313-43e4-a71d-6f9c878a18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c635a77-2d39-45ed-a9ef-bf8fa6989a21}" ma:internalName="TaxCatchAll" ma:showField="CatchAllData" ma:web="cb520259-a313-43e4-a71d-6f9c878a182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520259-a313-43e4-a71d-6f9c878a1828" xsi:nil="true"/>
    <lcf76f155ced4ddcb4097134ff3c332f xmlns="3e1f23e2-ed6b-4e93-b9f3-337d67ff9d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73BA0A-C474-4238-8D58-EB220C8F705B}">
  <ds:schemaRefs>
    <ds:schemaRef ds:uri="http://schemas.openxmlformats.org/officeDocument/2006/bibliography"/>
  </ds:schemaRefs>
</ds:datastoreItem>
</file>

<file path=customXml/itemProps2.xml><?xml version="1.0" encoding="utf-8"?>
<ds:datastoreItem xmlns:ds="http://schemas.openxmlformats.org/officeDocument/2006/customXml" ds:itemID="{94D92A84-0B17-4161-9D8A-CF7A185CA268}"/>
</file>

<file path=customXml/itemProps3.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4.xml><?xml version="1.0" encoding="utf-8"?>
<ds:datastoreItem xmlns:ds="http://schemas.openxmlformats.org/officeDocument/2006/customXml" ds:itemID="{9B005AAE-0A4E-4CEE-ABA0-15D74444AAF5}">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892598db-967b-4795-8708-f85afd04d3a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 Role Profile - JAN 2024</ap:Template>
  <ap:Application>Microsoft Word for the web</ap:Application>
  <ap:DocSecurity>0</ap:DocSecurity>
  <ap:ScaleCrop>false</ap:ScaleCrop>
  <ap:Company>UCftCA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Rosetta Izzo</dc:creator>
  <keywords/>
  <dc:description/>
  <lastModifiedBy>Christina Lewis</lastModifiedBy>
  <revision>134</revision>
  <lastPrinted>2025-03-14T03:47:00.0000000Z</lastPrinted>
  <dcterms:created xsi:type="dcterms:W3CDTF">2025-03-18T01:38:00.0000000Z</dcterms:created>
  <dcterms:modified xsi:type="dcterms:W3CDTF">2025-11-21T13:15:50.6476896Z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0x010100774E574A769E3C4189056D7AF162BB92</vt:lpwstr>
  </property>
  <property fmtid="{D5CDD505-2E9C-101B-9397-08002B2CF9AE}" pid="3" name="MediaServiceImageTags">
    <vt:lpwstr/>
  </property>
  <property fmtid="{D5CDD505-2E9C-101B-9397-08002B2CF9AE}" pid="4" name="Order">
    <vt:r8>7000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